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2B96B" w14:textId="77777777" w:rsidR="00622366" w:rsidRPr="00DF5612" w:rsidRDefault="00442264" w:rsidP="00622366">
      <w:pPr>
        <w:jc w:val="center"/>
        <w:rPr>
          <w:rFonts w:ascii="Sylfaen" w:hAnsi="Sylfaen"/>
          <w:b/>
          <w:sz w:val="16"/>
          <w:szCs w:val="16"/>
          <w:lang w:val="ka-GE"/>
        </w:rPr>
      </w:pPr>
      <w:r w:rsidRPr="00DF5612">
        <w:rPr>
          <w:rFonts w:ascii="Sylfaen" w:hAnsi="Sylfaen"/>
          <w:b/>
          <w:sz w:val="16"/>
          <w:szCs w:val="16"/>
          <w:lang w:val="ka-GE"/>
        </w:rPr>
        <w:t xml:space="preserve"> </w:t>
      </w:r>
    </w:p>
    <w:p w14:paraId="10A0146B" w14:textId="77777777" w:rsidR="00E021C9" w:rsidRPr="00DF5612" w:rsidRDefault="00622366" w:rsidP="00E021C9">
      <w:pPr>
        <w:spacing w:line="288" w:lineRule="auto"/>
        <w:jc w:val="center"/>
        <w:rPr>
          <w:rFonts w:ascii="AcadNusx" w:hAnsi="AcadNusx"/>
          <w:sz w:val="2"/>
          <w:szCs w:val="2"/>
        </w:rPr>
      </w:pPr>
      <w:r w:rsidRPr="00DF5612">
        <w:rPr>
          <w:rFonts w:ascii="Sylfaen" w:hAnsi="Sylfaen"/>
          <w:b/>
          <w:sz w:val="28"/>
        </w:rPr>
        <w:t xml:space="preserve"> </w:t>
      </w:r>
    </w:p>
    <w:p w14:paraId="683BF87A" w14:textId="77777777" w:rsidR="00E021C9" w:rsidRPr="00DF5612" w:rsidRDefault="00E021C9" w:rsidP="00E021C9">
      <w:pPr>
        <w:spacing w:line="288" w:lineRule="auto"/>
        <w:jc w:val="center"/>
        <w:rPr>
          <w:rFonts w:ascii="AcadNusx" w:hAnsi="AcadNusx"/>
          <w:sz w:val="2"/>
          <w:szCs w:val="2"/>
        </w:rPr>
      </w:pPr>
    </w:p>
    <w:p w14:paraId="5FB85595" w14:textId="77777777" w:rsidR="00E021C9" w:rsidRPr="00DF5612" w:rsidRDefault="00E021C9" w:rsidP="00E021C9">
      <w:pPr>
        <w:spacing w:line="288" w:lineRule="auto"/>
        <w:jc w:val="center"/>
        <w:rPr>
          <w:rFonts w:ascii="AcadNusx" w:hAnsi="AcadNusx"/>
          <w:sz w:val="2"/>
          <w:szCs w:val="2"/>
          <w:lang w:val="ru-RU"/>
        </w:rPr>
      </w:pPr>
    </w:p>
    <w:p w14:paraId="3DB8193C" w14:textId="77777777" w:rsidR="00E021C9" w:rsidRPr="00DF5612" w:rsidRDefault="00E021C9" w:rsidP="00E021C9">
      <w:pPr>
        <w:spacing w:line="288" w:lineRule="auto"/>
        <w:jc w:val="center"/>
        <w:rPr>
          <w:rFonts w:ascii="AcadNusx" w:hAnsi="AcadNusx"/>
          <w:sz w:val="2"/>
          <w:szCs w:val="2"/>
        </w:rPr>
      </w:pPr>
    </w:p>
    <w:p w14:paraId="5AACE00C" w14:textId="77777777" w:rsidR="00E021C9" w:rsidRPr="00DF5612" w:rsidRDefault="00E021C9" w:rsidP="00E021C9">
      <w:pPr>
        <w:spacing w:line="288" w:lineRule="auto"/>
        <w:jc w:val="center"/>
        <w:rPr>
          <w:rFonts w:ascii="AcadNusx" w:hAnsi="AcadNusx"/>
          <w:sz w:val="2"/>
          <w:szCs w:val="2"/>
        </w:rPr>
      </w:pPr>
    </w:p>
    <w:p w14:paraId="351C109D" w14:textId="77777777" w:rsidR="00E021C9" w:rsidRPr="00DF5612" w:rsidRDefault="00E021C9" w:rsidP="00E021C9">
      <w:pPr>
        <w:spacing w:line="288" w:lineRule="auto"/>
        <w:jc w:val="center"/>
        <w:rPr>
          <w:rFonts w:ascii="AcadNusx" w:hAnsi="AcadNusx"/>
          <w:sz w:val="2"/>
          <w:szCs w:val="2"/>
        </w:rPr>
      </w:pPr>
    </w:p>
    <w:p w14:paraId="10B6323A" w14:textId="77777777" w:rsidR="00E021C9" w:rsidRPr="00DF5612" w:rsidRDefault="00E021C9" w:rsidP="00E021C9">
      <w:pPr>
        <w:spacing w:line="288" w:lineRule="auto"/>
        <w:jc w:val="center"/>
        <w:rPr>
          <w:rFonts w:ascii="AcadNusx" w:hAnsi="AcadNusx"/>
          <w:sz w:val="2"/>
          <w:szCs w:val="2"/>
        </w:rPr>
      </w:pPr>
    </w:p>
    <w:p w14:paraId="38B190B8" w14:textId="77777777" w:rsidR="00E021C9" w:rsidRPr="00DF5612" w:rsidRDefault="00E021C9" w:rsidP="00E021C9">
      <w:pPr>
        <w:spacing w:line="288" w:lineRule="auto"/>
        <w:jc w:val="center"/>
        <w:rPr>
          <w:rFonts w:ascii="AcadNusx" w:hAnsi="AcadNusx"/>
          <w:sz w:val="2"/>
          <w:szCs w:val="2"/>
        </w:rPr>
      </w:pPr>
    </w:p>
    <w:p w14:paraId="0F09BEC9" w14:textId="77777777" w:rsidR="00E021C9" w:rsidRPr="00DF5612" w:rsidRDefault="00E021C9" w:rsidP="00E021C9">
      <w:pPr>
        <w:spacing w:line="288" w:lineRule="auto"/>
        <w:jc w:val="center"/>
        <w:rPr>
          <w:rFonts w:ascii="AcadNusx" w:hAnsi="AcadNusx"/>
          <w:sz w:val="2"/>
          <w:szCs w:val="2"/>
        </w:rPr>
      </w:pPr>
    </w:p>
    <w:p w14:paraId="03E8D3A1" w14:textId="77777777" w:rsidR="00E021C9" w:rsidRPr="00DF5612" w:rsidRDefault="00E021C9" w:rsidP="00E021C9">
      <w:pPr>
        <w:spacing w:line="288" w:lineRule="auto"/>
        <w:jc w:val="center"/>
        <w:rPr>
          <w:rFonts w:ascii="AcadNusx" w:hAnsi="AcadNusx"/>
          <w:sz w:val="2"/>
          <w:szCs w:val="2"/>
        </w:rPr>
      </w:pPr>
    </w:p>
    <w:p w14:paraId="160B7A38" w14:textId="77777777" w:rsidR="00E021C9" w:rsidRPr="00DF5612" w:rsidRDefault="00E021C9" w:rsidP="00E021C9">
      <w:pPr>
        <w:spacing w:line="288" w:lineRule="auto"/>
        <w:jc w:val="center"/>
        <w:rPr>
          <w:rFonts w:ascii="AcadNusx" w:hAnsi="AcadNusx"/>
          <w:sz w:val="2"/>
          <w:szCs w:val="2"/>
        </w:rPr>
      </w:pPr>
    </w:p>
    <w:p w14:paraId="515C68B2" w14:textId="77777777" w:rsidR="00E021C9" w:rsidRPr="00DF5612" w:rsidRDefault="00E021C9" w:rsidP="00E021C9">
      <w:pPr>
        <w:spacing w:line="288" w:lineRule="auto"/>
        <w:jc w:val="center"/>
        <w:rPr>
          <w:rFonts w:ascii="AcadNusx" w:hAnsi="AcadNusx"/>
          <w:sz w:val="2"/>
          <w:szCs w:val="2"/>
        </w:rPr>
      </w:pPr>
    </w:p>
    <w:p w14:paraId="612950E6" w14:textId="77777777" w:rsidR="00E021C9" w:rsidRPr="00DF5612" w:rsidRDefault="00E021C9" w:rsidP="00E021C9">
      <w:pPr>
        <w:spacing w:line="288" w:lineRule="auto"/>
        <w:jc w:val="center"/>
        <w:rPr>
          <w:rFonts w:ascii="AcadNusx" w:hAnsi="AcadNusx"/>
          <w:sz w:val="2"/>
          <w:szCs w:val="2"/>
        </w:rPr>
      </w:pPr>
    </w:p>
    <w:p w14:paraId="09117866" w14:textId="77777777" w:rsidR="00E021C9" w:rsidRPr="00DF5612" w:rsidRDefault="00E021C9" w:rsidP="00E021C9">
      <w:pPr>
        <w:spacing w:line="288" w:lineRule="auto"/>
        <w:jc w:val="center"/>
        <w:rPr>
          <w:rFonts w:ascii="AcadNusx" w:hAnsi="AcadNusx"/>
          <w:sz w:val="2"/>
          <w:szCs w:val="2"/>
        </w:rPr>
      </w:pPr>
    </w:p>
    <w:p w14:paraId="7E44A9A8" w14:textId="77777777" w:rsidR="00E021C9" w:rsidRPr="00DF5612" w:rsidRDefault="00E021C9" w:rsidP="00E021C9">
      <w:pPr>
        <w:spacing w:line="288" w:lineRule="auto"/>
        <w:jc w:val="center"/>
        <w:rPr>
          <w:rFonts w:ascii="AcadNusx" w:hAnsi="AcadNusx"/>
          <w:sz w:val="2"/>
          <w:szCs w:val="2"/>
        </w:rPr>
      </w:pPr>
    </w:p>
    <w:p w14:paraId="2B2D929C" w14:textId="77777777" w:rsidR="00E021C9" w:rsidRPr="00DF5612" w:rsidRDefault="00E021C9" w:rsidP="00E021C9">
      <w:pPr>
        <w:spacing w:line="288" w:lineRule="auto"/>
        <w:jc w:val="center"/>
        <w:rPr>
          <w:rFonts w:ascii="AcadNusx" w:hAnsi="AcadNusx"/>
          <w:sz w:val="2"/>
          <w:szCs w:val="2"/>
        </w:rPr>
      </w:pPr>
    </w:p>
    <w:p w14:paraId="0E5E38D3" w14:textId="77777777" w:rsidR="00E021C9" w:rsidRPr="00DF5612" w:rsidRDefault="00E021C9" w:rsidP="00E021C9">
      <w:pPr>
        <w:spacing w:line="288" w:lineRule="auto"/>
        <w:jc w:val="center"/>
        <w:rPr>
          <w:rFonts w:ascii="AcadNusx" w:hAnsi="AcadNusx"/>
          <w:sz w:val="2"/>
          <w:szCs w:val="2"/>
        </w:rPr>
      </w:pPr>
    </w:p>
    <w:p w14:paraId="4FB6BB70" w14:textId="77777777" w:rsidR="00E021C9" w:rsidRPr="00DF5612" w:rsidRDefault="00E021C9" w:rsidP="00E021C9">
      <w:pPr>
        <w:spacing w:line="288" w:lineRule="auto"/>
        <w:jc w:val="center"/>
        <w:rPr>
          <w:rFonts w:ascii="AcadNusx" w:hAnsi="AcadNusx"/>
          <w:sz w:val="2"/>
          <w:szCs w:val="2"/>
        </w:rPr>
      </w:pPr>
    </w:p>
    <w:p w14:paraId="304187CA" w14:textId="77777777" w:rsidR="00E021C9" w:rsidRPr="00DF5612" w:rsidRDefault="00E021C9" w:rsidP="00E021C9">
      <w:pPr>
        <w:spacing w:line="288" w:lineRule="auto"/>
        <w:jc w:val="center"/>
        <w:rPr>
          <w:rFonts w:ascii="AcadNusx" w:hAnsi="AcadNusx"/>
          <w:sz w:val="2"/>
          <w:szCs w:val="2"/>
        </w:rPr>
      </w:pPr>
    </w:p>
    <w:p w14:paraId="5D030A87" w14:textId="77777777" w:rsidR="00E021C9" w:rsidRPr="00DF5612" w:rsidRDefault="00E021C9" w:rsidP="00E021C9">
      <w:pPr>
        <w:spacing w:line="288" w:lineRule="auto"/>
        <w:jc w:val="center"/>
        <w:rPr>
          <w:rFonts w:ascii="AcadNusx" w:hAnsi="AcadNusx"/>
          <w:sz w:val="2"/>
          <w:szCs w:val="2"/>
        </w:rPr>
      </w:pPr>
    </w:p>
    <w:p w14:paraId="58B7B515" w14:textId="77777777" w:rsidR="00E021C9" w:rsidRPr="00DF5612" w:rsidRDefault="00E021C9" w:rsidP="00E021C9">
      <w:pPr>
        <w:spacing w:line="288" w:lineRule="auto"/>
        <w:jc w:val="center"/>
        <w:rPr>
          <w:rFonts w:ascii="AcadNusx" w:hAnsi="AcadNusx"/>
          <w:sz w:val="2"/>
          <w:szCs w:val="2"/>
        </w:rPr>
      </w:pPr>
    </w:p>
    <w:p w14:paraId="1AAAD0E1" w14:textId="47D281B5" w:rsidR="00E021C9" w:rsidRPr="00DF5612" w:rsidRDefault="00E021C9" w:rsidP="00E021C9">
      <w:pPr>
        <w:rPr>
          <w:rFonts w:ascii="AcadNusx" w:hAnsi="AcadNusx"/>
          <w:b/>
          <w:noProof/>
          <w:sz w:val="32"/>
          <w:szCs w:val="32"/>
        </w:rPr>
      </w:pPr>
      <w:r w:rsidRPr="00DF5612">
        <w:rPr>
          <w:rFonts w:ascii="Times New Roman" w:hAnsi="Times New Roman"/>
          <w:noProof/>
          <w:sz w:val="32"/>
          <w:szCs w:val="32"/>
          <w:lang w:bidi="ar-SA"/>
        </w:rPr>
        <w:drawing>
          <wp:anchor distT="0" distB="0" distL="114300" distR="114300" simplePos="0" relativeHeight="251658240" behindDoc="0" locked="0" layoutInCell="1" allowOverlap="1" wp14:anchorId="188AB708" wp14:editId="1C9C7E15">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8" cstate="print"/>
                    <a:srcRect/>
                    <a:stretch>
                      <a:fillRect/>
                    </a:stretch>
                  </pic:blipFill>
                  <pic:spPr bwMode="auto">
                    <a:xfrm>
                      <a:off x="0" y="0"/>
                      <a:ext cx="1019175" cy="1019175"/>
                    </a:xfrm>
                    <a:prstGeom prst="rect">
                      <a:avLst/>
                    </a:prstGeom>
                    <a:noFill/>
                  </pic:spPr>
                </pic:pic>
              </a:graphicData>
            </a:graphic>
          </wp:anchor>
        </w:drawing>
      </w:r>
      <w:r w:rsidRPr="00DF5612">
        <w:rPr>
          <w:rFonts w:ascii="AcadNusx" w:hAnsi="AcadNusx"/>
          <w:b/>
          <w:noProof/>
          <w:sz w:val="32"/>
          <w:szCs w:val="32"/>
        </w:rPr>
        <w:t xml:space="preserve">  </w:t>
      </w:r>
      <w:r w:rsidR="00CC18BE" w:rsidRPr="00DF5612">
        <w:rPr>
          <w:rFonts w:ascii="Sylfaen" w:hAnsi="Sylfaen"/>
          <w:b/>
          <w:noProof/>
          <w:sz w:val="32"/>
          <w:szCs w:val="32"/>
          <w:lang w:val="ka-GE"/>
        </w:rPr>
        <w:t>შპს</w:t>
      </w:r>
      <w:r w:rsidRPr="00DF5612">
        <w:rPr>
          <w:rFonts w:ascii="AcadNusx" w:hAnsi="AcadNusx"/>
          <w:b/>
          <w:noProof/>
          <w:sz w:val="32"/>
          <w:szCs w:val="32"/>
        </w:rPr>
        <w:t xml:space="preserve">  </w:t>
      </w:r>
      <w:r w:rsidRPr="00DF5612">
        <w:rPr>
          <w:rFonts w:ascii="Sylfaen" w:hAnsi="Sylfaen"/>
          <w:b/>
          <w:noProof/>
          <w:sz w:val="32"/>
          <w:szCs w:val="32"/>
          <w:lang w:val="ka-GE"/>
        </w:rPr>
        <w:t>უნივერსიტეტი გეომედი</w:t>
      </w:r>
      <w:r w:rsidRPr="00DF5612">
        <w:rPr>
          <w:rFonts w:ascii="AcadNusx" w:hAnsi="AcadNusx"/>
          <w:b/>
          <w:noProof/>
          <w:sz w:val="32"/>
          <w:szCs w:val="32"/>
        </w:rPr>
        <w:br w:type="textWrapping" w:clear="all"/>
      </w:r>
    </w:p>
    <w:p w14:paraId="261C10F2" w14:textId="77777777" w:rsidR="00E021C9" w:rsidRPr="00DF5612" w:rsidRDefault="00E021C9" w:rsidP="00E021C9">
      <w:pPr>
        <w:spacing w:before="240"/>
        <w:rPr>
          <w:rFonts w:ascii="AcadNusx" w:hAnsi="AcadNusx"/>
          <w:b/>
          <w:noProof/>
          <w:sz w:val="20"/>
          <w:szCs w:val="20"/>
        </w:rPr>
      </w:pPr>
    </w:p>
    <w:p w14:paraId="1DC2D926" w14:textId="77777777" w:rsidR="00E021C9" w:rsidRPr="00DF5612" w:rsidRDefault="00E021C9" w:rsidP="00E021C9">
      <w:pPr>
        <w:spacing w:before="240"/>
        <w:rPr>
          <w:rFonts w:ascii="Sylfaen" w:hAnsi="Sylfaen"/>
          <w:b/>
          <w:noProof/>
        </w:rPr>
      </w:pPr>
    </w:p>
    <w:p w14:paraId="57115A59" w14:textId="77777777" w:rsidR="00BC4919" w:rsidRPr="00DF5612" w:rsidRDefault="00D33837" w:rsidP="00BC4919">
      <w:pPr>
        <w:spacing w:before="240"/>
        <w:ind w:left="-360"/>
        <w:rPr>
          <w:rFonts w:ascii="Sylfaen" w:hAnsi="Sylfaen" w:cs="Sylfaen"/>
          <w:noProof/>
          <w:lang w:val="ka-GE"/>
        </w:rPr>
      </w:pPr>
      <w:r w:rsidRPr="00DF5612">
        <w:rPr>
          <w:rFonts w:ascii="Sylfaen" w:hAnsi="Sylfaen" w:cs="Sylfaen"/>
          <w:b/>
          <w:noProof/>
          <w:lang w:val="ka-GE"/>
        </w:rPr>
        <w:t xml:space="preserve">    </w:t>
      </w:r>
      <w:r w:rsidR="00BC4919" w:rsidRPr="00DF5612">
        <w:rPr>
          <w:rFonts w:ascii="Sylfaen" w:hAnsi="Sylfaen" w:cs="Sylfaen"/>
          <w:b/>
          <w:noProof/>
          <w:lang w:val="ka-GE"/>
        </w:rPr>
        <w:t xml:space="preserve">          </w:t>
      </w:r>
      <w:r w:rsidR="00BC4919" w:rsidRPr="00DF5612">
        <w:rPr>
          <w:rFonts w:ascii="Sylfaen" w:hAnsi="Sylfaen" w:cs="Sylfaen"/>
          <w:b/>
          <w:noProof/>
        </w:rPr>
        <w:t>ფაკულტეტი:</w:t>
      </w:r>
      <w:r w:rsidR="00BC4919" w:rsidRPr="00DF5612">
        <w:rPr>
          <w:rFonts w:ascii="Sylfaen" w:hAnsi="Sylfaen" w:cs="Sylfaen"/>
          <w:b/>
          <w:noProof/>
          <w:lang w:val="ka-GE"/>
        </w:rPr>
        <w:t xml:space="preserve"> მედიცინის</w:t>
      </w:r>
    </w:p>
    <w:p w14:paraId="4FC3F67A" w14:textId="77777777" w:rsidR="00BC4919" w:rsidRPr="00DF5612" w:rsidRDefault="00BC4919" w:rsidP="00BC4919">
      <w:pPr>
        <w:spacing w:before="240"/>
        <w:ind w:left="284" w:hanging="284"/>
        <w:rPr>
          <w:rFonts w:ascii="Sylfaen" w:hAnsi="Sylfaen" w:cs="Sylfaen"/>
          <w:noProof/>
          <w:lang w:val="ka-GE"/>
        </w:rPr>
      </w:pPr>
      <w:r w:rsidRPr="00DF5612">
        <w:rPr>
          <w:rFonts w:ascii="Sylfaen" w:hAnsi="Sylfaen" w:cs="Sylfaen"/>
          <w:b/>
          <w:noProof/>
          <w:lang w:val="ka-GE"/>
        </w:rPr>
        <w:t xml:space="preserve">    საგანმანათლებლო </w:t>
      </w:r>
      <w:r w:rsidRPr="00DF5612">
        <w:rPr>
          <w:rFonts w:ascii="Sylfaen" w:hAnsi="Sylfaen" w:cs="Sylfaen"/>
          <w:b/>
          <w:noProof/>
        </w:rPr>
        <w:t>პროგრამა</w:t>
      </w:r>
      <w:r w:rsidRPr="00DF5612">
        <w:rPr>
          <w:rFonts w:ascii="Sylfaen" w:hAnsi="Sylfaen" w:cs="Sylfaen"/>
          <w:b/>
          <w:noProof/>
          <w:lang w:val="ka-GE"/>
        </w:rPr>
        <w:t xml:space="preserve"> და საფეხური</w:t>
      </w:r>
      <w:r w:rsidRPr="00DF5612">
        <w:rPr>
          <w:rFonts w:ascii="Sylfaen" w:hAnsi="Sylfaen" w:cs="Sylfaen"/>
          <w:b/>
          <w:noProof/>
        </w:rPr>
        <w:t xml:space="preserve">: </w:t>
      </w:r>
      <w:r w:rsidRPr="00DF5612">
        <w:rPr>
          <w:rFonts w:ascii="Sylfaen" w:hAnsi="Sylfaen" w:cs="Sylfaen"/>
          <w:noProof/>
        </w:rPr>
        <w:t xml:space="preserve"> </w:t>
      </w:r>
      <w:r w:rsidRPr="00DF5612">
        <w:rPr>
          <w:rFonts w:ascii="Sylfaen" w:hAnsi="Sylfaen" w:cs="Sylfaen"/>
          <w:noProof/>
          <w:lang w:val="ka-GE"/>
        </w:rPr>
        <w:t>დიპლომირებული მედიკოსის ერთსაფეხურიანი საგანმანათლებლო პროგრამა</w:t>
      </w:r>
    </w:p>
    <w:p w14:paraId="2BD3809C" w14:textId="77777777" w:rsidR="00BC4919" w:rsidRPr="00DF5612" w:rsidRDefault="00BC4919" w:rsidP="00BC4919">
      <w:pPr>
        <w:spacing w:before="240"/>
        <w:ind w:left="-567"/>
        <w:rPr>
          <w:rFonts w:ascii="Sylfaen" w:hAnsi="Sylfaen" w:cs="Sylfaen"/>
          <w:b/>
          <w:noProof/>
          <w:sz w:val="20"/>
          <w:szCs w:val="20"/>
          <w:lang w:val="ka-GE"/>
        </w:rPr>
      </w:pPr>
    </w:p>
    <w:p w14:paraId="6BF9B5CA" w14:textId="1B4772B2" w:rsidR="00555899" w:rsidRPr="00DF5612" w:rsidRDefault="00555899" w:rsidP="00555899">
      <w:pPr>
        <w:rPr>
          <w:rFonts w:ascii="Sylfaen" w:hAnsi="Sylfaen"/>
          <w:lang w:val="ka-GE"/>
        </w:rPr>
      </w:pPr>
      <w:r w:rsidRPr="00DF5612">
        <w:rPr>
          <w:rFonts w:ascii="Sylfaen" w:hAnsi="Sylfaen" w:cs="Sylfaen"/>
          <w:b/>
          <w:noProof/>
          <w:lang w:val="ka-GE"/>
        </w:rPr>
        <w:t xml:space="preserve">    ს</w:t>
      </w:r>
      <w:r w:rsidRPr="00DF5612">
        <w:rPr>
          <w:rFonts w:ascii="Sylfaen" w:hAnsi="Sylfaen" w:cs="Sylfaen"/>
          <w:b/>
          <w:noProof/>
        </w:rPr>
        <w:t xml:space="preserve">ასწავლო კურსი:  </w:t>
      </w:r>
      <w:r w:rsidR="00E05EB9" w:rsidRPr="00DF5612">
        <w:rPr>
          <w:rFonts w:ascii="Sylfaen" w:hAnsi="Sylfaen"/>
          <w:lang w:val="ka-GE"/>
        </w:rPr>
        <w:t>საოჯახო მედიცინა</w:t>
      </w:r>
      <w:r w:rsidR="00854A46" w:rsidRPr="00DF5612">
        <w:rPr>
          <w:rFonts w:ascii="Sylfaen" w:hAnsi="Sylfaen"/>
          <w:lang w:val="ka-GE"/>
        </w:rPr>
        <w:t xml:space="preserve"> 2</w:t>
      </w:r>
    </w:p>
    <w:p w14:paraId="65BFED68" w14:textId="77777777" w:rsidR="00555899" w:rsidRPr="00DF5612" w:rsidRDefault="00555899" w:rsidP="00555899">
      <w:pPr>
        <w:jc w:val="center"/>
        <w:rPr>
          <w:rFonts w:ascii="Sylfaen" w:hAnsi="Sylfaen"/>
          <w:b/>
          <w:lang w:val="ka-GE"/>
        </w:rPr>
      </w:pPr>
    </w:p>
    <w:p w14:paraId="0F03A5B2" w14:textId="77777777" w:rsidR="00555899" w:rsidRPr="00DF5612" w:rsidRDefault="00555899" w:rsidP="00555899">
      <w:pPr>
        <w:jc w:val="center"/>
        <w:rPr>
          <w:rFonts w:ascii="Sylfaen" w:hAnsi="Sylfaen"/>
          <w:b/>
          <w:lang w:val="ka-GE"/>
        </w:rPr>
      </w:pPr>
    </w:p>
    <w:p w14:paraId="19F85B42" w14:textId="77777777" w:rsidR="00555899" w:rsidRPr="00DF5612" w:rsidRDefault="00555899" w:rsidP="00555899">
      <w:pPr>
        <w:jc w:val="center"/>
        <w:rPr>
          <w:rFonts w:ascii="Sylfaen" w:hAnsi="Sylfaen"/>
        </w:rPr>
      </w:pPr>
    </w:p>
    <w:p w14:paraId="67D1B24A" w14:textId="455D6245" w:rsidR="008D450F" w:rsidRPr="00DF5612" w:rsidRDefault="008D450F" w:rsidP="008D450F">
      <w:pPr>
        <w:rPr>
          <w:rFonts w:ascii="Sylfaen" w:hAnsi="Sylfaen"/>
          <w:b/>
          <w:lang w:val="ka-GE"/>
        </w:rPr>
      </w:pPr>
      <w:r w:rsidRPr="00DF5612">
        <w:rPr>
          <w:rFonts w:ascii="Sylfaen" w:hAnsi="Sylfaen" w:cs="Sylfaen"/>
          <w:b/>
          <w:noProof/>
        </w:rPr>
        <w:t>ავტორ</w:t>
      </w:r>
      <w:r w:rsidRPr="00DF5612">
        <w:rPr>
          <w:rFonts w:ascii="Sylfaen" w:hAnsi="Sylfaen" w:cs="Sylfaen"/>
          <w:b/>
          <w:noProof/>
          <w:lang w:val="ka-GE"/>
        </w:rPr>
        <w:t>ებ</w:t>
      </w:r>
      <w:r w:rsidRPr="00DF5612">
        <w:rPr>
          <w:rFonts w:ascii="Sylfaen" w:hAnsi="Sylfaen" w:cs="Sylfaen"/>
          <w:b/>
          <w:noProof/>
        </w:rPr>
        <w:t xml:space="preserve">ი:  </w:t>
      </w:r>
      <w:r w:rsidR="00F947BC" w:rsidRPr="00DF5612">
        <w:rPr>
          <w:rFonts w:ascii="Sylfaen" w:hAnsi="Sylfaen"/>
          <w:lang w:val="ka-GE"/>
        </w:rPr>
        <w:t>მოწვეული სპეციალისტი გოჩა ტუხაშვილი</w:t>
      </w:r>
    </w:p>
    <w:p w14:paraId="72B1AD60" w14:textId="24451DFF" w:rsidR="008D450F" w:rsidRPr="00DF5612" w:rsidRDefault="008D450F" w:rsidP="008D450F">
      <w:pPr>
        <w:rPr>
          <w:rFonts w:ascii="Sylfaen" w:hAnsi="Sylfaen"/>
          <w:lang w:val="ka-GE"/>
        </w:rPr>
      </w:pPr>
      <w:r w:rsidRPr="00DF5612">
        <w:rPr>
          <w:rFonts w:ascii="Sylfaen" w:hAnsi="Sylfaen"/>
          <w:lang w:val="ka-GE"/>
        </w:rPr>
        <w:t xml:space="preserve">                        </w:t>
      </w:r>
    </w:p>
    <w:p w14:paraId="25553CAE" w14:textId="729AB4A4" w:rsidR="008D450F" w:rsidRPr="00DF5612" w:rsidRDefault="00E05EB9" w:rsidP="008D450F">
      <w:pPr>
        <w:rPr>
          <w:rFonts w:ascii="Sylfaen" w:hAnsi="Sylfaen"/>
          <w:lang w:val="ka-GE"/>
        </w:rPr>
      </w:pPr>
      <w:r w:rsidRPr="00DF5612">
        <w:rPr>
          <w:rFonts w:ascii="Sylfaen" w:hAnsi="Sylfaen"/>
          <w:lang w:val="ka-GE"/>
        </w:rPr>
        <w:t xml:space="preserve">                     </w:t>
      </w:r>
      <w:r w:rsidR="008D450F" w:rsidRPr="00DF5612">
        <w:rPr>
          <w:rFonts w:ascii="Sylfaen" w:hAnsi="Sylfaen"/>
          <w:lang w:val="ka-GE"/>
        </w:rPr>
        <w:t>ასოცირებული პროფესორი ნინო ოთარიშვილი</w:t>
      </w:r>
    </w:p>
    <w:p w14:paraId="52059BFA" w14:textId="77777777" w:rsidR="00555899" w:rsidRPr="00DF5612" w:rsidRDefault="00555899" w:rsidP="00555899">
      <w:pPr>
        <w:jc w:val="center"/>
        <w:rPr>
          <w:rFonts w:ascii="Sylfaen" w:hAnsi="Sylfaen"/>
        </w:rPr>
      </w:pPr>
    </w:p>
    <w:p w14:paraId="3C3DAB93" w14:textId="77777777" w:rsidR="00E021C9" w:rsidRPr="00DF5612" w:rsidRDefault="00E021C9" w:rsidP="00BC4919">
      <w:pPr>
        <w:spacing w:before="240"/>
        <w:ind w:left="284" w:hanging="284"/>
        <w:rPr>
          <w:rFonts w:ascii="Sylfaen" w:hAnsi="Sylfaen" w:cs="Sylfaen"/>
          <w:b/>
          <w:noProof/>
        </w:rPr>
      </w:pPr>
    </w:p>
    <w:p w14:paraId="24EBF381" w14:textId="77777777" w:rsidR="00E021C9" w:rsidRPr="00DF5612" w:rsidRDefault="00E021C9" w:rsidP="008F2A32">
      <w:pPr>
        <w:spacing w:before="240"/>
        <w:jc w:val="center"/>
        <w:rPr>
          <w:rFonts w:ascii="Sylfaen" w:hAnsi="Sylfaen" w:cs="Sylfaen"/>
          <w:b/>
          <w:noProof/>
          <w:sz w:val="32"/>
          <w:szCs w:val="32"/>
          <w:lang w:val="ru-RU"/>
        </w:rPr>
      </w:pPr>
      <w:r w:rsidRPr="00DF5612">
        <w:rPr>
          <w:rFonts w:ascii="Sylfaen" w:hAnsi="Sylfaen" w:cs="Sylfaen"/>
          <w:b/>
          <w:noProof/>
          <w:sz w:val="32"/>
          <w:szCs w:val="32"/>
        </w:rPr>
        <w:t>ს</w:t>
      </w:r>
      <w:r w:rsidRPr="00DF5612">
        <w:rPr>
          <w:rFonts w:ascii="Sylfaen" w:hAnsi="Sylfaen" w:cs="Sylfaen"/>
          <w:b/>
          <w:noProof/>
          <w:sz w:val="32"/>
          <w:szCs w:val="32"/>
          <w:lang w:val="ka-GE"/>
        </w:rPr>
        <w:t xml:space="preserve"> </w:t>
      </w:r>
      <w:r w:rsidRPr="00DF5612">
        <w:rPr>
          <w:rFonts w:ascii="Sylfaen" w:hAnsi="Sylfaen" w:cs="Sylfaen"/>
          <w:b/>
          <w:noProof/>
          <w:sz w:val="32"/>
          <w:szCs w:val="32"/>
        </w:rPr>
        <w:t>ი</w:t>
      </w:r>
      <w:r w:rsidRPr="00DF5612">
        <w:rPr>
          <w:rFonts w:ascii="Sylfaen" w:hAnsi="Sylfaen" w:cs="Sylfaen"/>
          <w:b/>
          <w:noProof/>
          <w:sz w:val="32"/>
          <w:szCs w:val="32"/>
          <w:lang w:val="ka-GE"/>
        </w:rPr>
        <w:t xml:space="preserve"> </w:t>
      </w:r>
      <w:r w:rsidRPr="00DF5612">
        <w:rPr>
          <w:rFonts w:ascii="Sylfaen" w:hAnsi="Sylfaen" w:cs="Sylfaen"/>
          <w:b/>
          <w:noProof/>
          <w:sz w:val="32"/>
          <w:szCs w:val="32"/>
        </w:rPr>
        <w:t>ლ</w:t>
      </w:r>
      <w:r w:rsidRPr="00DF5612">
        <w:rPr>
          <w:rFonts w:ascii="Sylfaen" w:hAnsi="Sylfaen" w:cs="Sylfaen"/>
          <w:b/>
          <w:noProof/>
          <w:sz w:val="32"/>
          <w:szCs w:val="32"/>
          <w:lang w:val="ka-GE"/>
        </w:rPr>
        <w:t xml:space="preserve"> </w:t>
      </w:r>
      <w:r w:rsidRPr="00DF5612">
        <w:rPr>
          <w:rFonts w:ascii="Sylfaen" w:hAnsi="Sylfaen" w:cs="Sylfaen"/>
          <w:b/>
          <w:noProof/>
          <w:sz w:val="32"/>
          <w:szCs w:val="32"/>
        </w:rPr>
        <w:t>ა</w:t>
      </w:r>
      <w:r w:rsidRPr="00DF5612">
        <w:rPr>
          <w:rFonts w:ascii="Sylfaen" w:hAnsi="Sylfaen" w:cs="Sylfaen"/>
          <w:b/>
          <w:noProof/>
          <w:sz w:val="32"/>
          <w:szCs w:val="32"/>
          <w:lang w:val="ka-GE"/>
        </w:rPr>
        <w:t xml:space="preserve"> </w:t>
      </w:r>
      <w:r w:rsidRPr="00DF5612">
        <w:rPr>
          <w:rFonts w:ascii="Sylfaen" w:hAnsi="Sylfaen" w:cs="Sylfaen"/>
          <w:b/>
          <w:noProof/>
          <w:sz w:val="32"/>
          <w:szCs w:val="32"/>
        </w:rPr>
        <w:t>ბ</w:t>
      </w:r>
      <w:r w:rsidRPr="00DF5612">
        <w:rPr>
          <w:rFonts w:ascii="Sylfaen" w:hAnsi="Sylfaen" w:cs="Sylfaen"/>
          <w:b/>
          <w:noProof/>
          <w:sz w:val="32"/>
          <w:szCs w:val="32"/>
          <w:lang w:val="ka-GE"/>
        </w:rPr>
        <w:t xml:space="preserve"> </w:t>
      </w:r>
      <w:r w:rsidRPr="00DF5612">
        <w:rPr>
          <w:rFonts w:ascii="Sylfaen" w:hAnsi="Sylfaen" w:cs="Sylfaen"/>
          <w:b/>
          <w:noProof/>
          <w:sz w:val="32"/>
          <w:szCs w:val="32"/>
        </w:rPr>
        <w:t>უ</w:t>
      </w:r>
      <w:r w:rsidRPr="00DF5612">
        <w:rPr>
          <w:rFonts w:ascii="Sylfaen" w:hAnsi="Sylfaen" w:cs="Sylfaen"/>
          <w:b/>
          <w:noProof/>
          <w:sz w:val="32"/>
          <w:szCs w:val="32"/>
          <w:lang w:val="ka-GE"/>
        </w:rPr>
        <w:t xml:space="preserve"> </w:t>
      </w:r>
      <w:r w:rsidRPr="00DF5612">
        <w:rPr>
          <w:rFonts w:ascii="Sylfaen" w:hAnsi="Sylfaen" w:cs="Sylfaen"/>
          <w:b/>
          <w:noProof/>
          <w:sz w:val="32"/>
          <w:szCs w:val="32"/>
        </w:rPr>
        <w:t>ს</w:t>
      </w:r>
      <w:r w:rsidRPr="00DF5612">
        <w:rPr>
          <w:rFonts w:ascii="Sylfaen" w:hAnsi="Sylfaen" w:cs="Sylfaen"/>
          <w:b/>
          <w:noProof/>
          <w:sz w:val="32"/>
          <w:szCs w:val="32"/>
          <w:lang w:val="ka-GE"/>
        </w:rPr>
        <w:t xml:space="preserve"> </w:t>
      </w:r>
      <w:r w:rsidRPr="00DF5612">
        <w:rPr>
          <w:rFonts w:ascii="Sylfaen" w:hAnsi="Sylfaen" w:cs="Sylfaen"/>
          <w:b/>
          <w:noProof/>
          <w:sz w:val="32"/>
          <w:szCs w:val="32"/>
        </w:rPr>
        <w:t>ი</w:t>
      </w:r>
    </w:p>
    <w:p w14:paraId="0AE9722F" w14:textId="77777777" w:rsidR="00E021C9" w:rsidRPr="00DF5612" w:rsidRDefault="00E021C9" w:rsidP="00E021C9">
      <w:pPr>
        <w:spacing w:before="240"/>
        <w:jc w:val="center"/>
        <w:rPr>
          <w:rFonts w:ascii="Sylfaen" w:hAnsi="Sylfaen" w:cs="Sylfaen"/>
          <w:b/>
          <w:noProof/>
          <w:sz w:val="22"/>
          <w:szCs w:val="22"/>
        </w:rPr>
      </w:pPr>
    </w:p>
    <w:p w14:paraId="38CE3224" w14:textId="77777777" w:rsidR="00E021C9" w:rsidRPr="00DF5612" w:rsidRDefault="00E021C9" w:rsidP="00E021C9">
      <w:pPr>
        <w:spacing w:before="240"/>
        <w:jc w:val="center"/>
        <w:rPr>
          <w:rFonts w:ascii="Sylfaen" w:hAnsi="Sylfaen" w:cs="Sylfaen"/>
          <w:b/>
          <w:noProof/>
          <w:sz w:val="22"/>
          <w:szCs w:val="22"/>
          <w:lang w:val="ru-RU"/>
        </w:rPr>
      </w:pPr>
    </w:p>
    <w:p w14:paraId="59666A57" w14:textId="77777777" w:rsidR="00E021C9" w:rsidRPr="00DF5612" w:rsidRDefault="00E021C9" w:rsidP="00E021C9">
      <w:pPr>
        <w:rPr>
          <w:rFonts w:ascii="Sylfaen" w:hAnsi="Sylfaen" w:cs="Sylfaen"/>
          <w:b/>
          <w:noProof/>
        </w:rPr>
      </w:pPr>
    </w:p>
    <w:p w14:paraId="490A6E96" w14:textId="77777777" w:rsidR="00E021C9" w:rsidRPr="00DF5612" w:rsidRDefault="00E021C9" w:rsidP="00E021C9">
      <w:pPr>
        <w:rPr>
          <w:rFonts w:ascii="Sylfaen" w:hAnsi="Sylfaen"/>
          <w:sz w:val="28"/>
          <w:szCs w:val="28"/>
          <w:lang w:val="ru-RU"/>
        </w:rPr>
      </w:pPr>
    </w:p>
    <w:p w14:paraId="3041484F" w14:textId="77777777" w:rsidR="00622366" w:rsidRPr="00DF5612" w:rsidRDefault="00622366" w:rsidP="00622366">
      <w:pPr>
        <w:jc w:val="center"/>
        <w:rPr>
          <w:rFonts w:ascii="AcadNusx" w:hAnsi="AcadNusx"/>
          <w:b/>
          <w:sz w:val="28"/>
        </w:rPr>
      </w:pPr>
    </w:p>
    <w:p w14:paraId="537FD40B" w14:textId="77777777" w:rsidR="00E021C9" w:rsidRPr="00DF5612" w:rsidRDefault="00E021C9" w:rsidP="00622366">
      <w:pPr>
        <w:jc w:val="center"/>
        <w:rPr>
          <w:rFonts w:ascii="AcadNusx" w:hAnsi="AcadNusx"/>
          <w:b/>
          <w:sz w:val="28"/>
        </w:rPr>
      </w:pPr>
    </w:p>
    <w:p w14:paraId="69F67F90" w14:textId="77777777" w:rsidR="00E021C9" w:rsidRPr="00DF5612" w:rsidRDefault="00E021C9" w:rsidP="00622366">
      <w:pPr>
        <w:jc w:val="center"/>
        <w:rPr>
          <w:rFonts w:ascii="AcadNusx" w:hAnsi="AcadNusx"/>
          <w:b/>
          <w:sz w:val="28"/>
        </w:rPr>
      </w:pPr>
    </w:p>
    <w:p w14:paraId="3088A1C9" w14:textId="77777777" w:rsidR="00E021C9" w:rsidRPr="00DF5612" w:rsidRDefault="00E021C9" w:rsidP="00622366">
      <w:pPr>
        <w:jc w:val="center"/>
        <w:rPr>
          <w:rFonts w:ascii="AcadNusx" w:hAnsi="AcadNusx"/>
          <w:b/>
          <w:sz w:val="28"/>
        </w:rPr>
      </w:pPr>
    </w:p>
    <w:p w14:paraId="04B37A22" w14:textId="77777777" w:rsidR="00E021C9" w:rsidRPr="00DF5612" w:rsidRDefault="00E021C9" w:rsidP="00622366">
      <w:pPr>
        <w:jc w:val="center"/>
        <w:rPr>
          <w:rFonts w:ascii="AcadNusx" w:hAnsi="AcadNusx"/>
          <w:b/>
          <w:sz w:val="28"/>
        </w:rPr>
      </w:pPr>
    </w:p>
    <w:p w14:paraId="74612338" w14:textId="77777777" w:rsidR="00E021C9" w:rsidRPr="00DF5612" w:rsidRDefault="00E021C9" w:rsidP="00622366">
      <w:pPr>
        <w:jc w:val="center"/>
        <w:rPr>
          <w:rFonts w:ascii="AcadNusx" w:hAnsi="AcadNusx"/>
          <w:b/>
          <w:sz w:val="28"/>
        </w:rPr>
      </w:pPr>
    </w:p>
    <w:p w14:paraId="4D911660" w14:textId="77777777" w:rsidR="00E021C9" w:rsidRPr="00DF5612" w:rsidRDefault="00E021C9" w:rsidP="00622366">
      <w:pPr>
        <w:jc w:val="center"/>
        <w:rPr>
          <w:rFonts w:ascii="AcadNusx" w:hAnsi="AcadNusx"/>
          <w:b/>
          <w:sz w:val="28"/>
        </w:rPr>
      </w:pPr>
    </w:p>
    <w:p w14:paraId="5214449B" w14:textId="77777777" w:rsidR="00E021C9" w:rsidRPr="00DF5612" w:rsidRDefault="00E021C9" w:rsidP="00622366">
      <w:pPr>
        <w:jc w:val="center"/>
        <w:rPr>
          <w:rFonts w:ascii="AcadNusx" w:hAnsi="AcadNusx"/>
          <w:b/>
          <w:sz w:val="28"/>
        </w:rPr>
      </w:pPr>
    </w:p>
    <w:p w14:paraId="6E98BF14" w14:textId="77777777" w:rsidR="00E021C9" w:rsidRPr="00DF5612" w:rsidRDefault="00E021C9" w:rsidP="00622366">
      <w:pPr>
        <w:jc w:val="center"/>
        <w:rPr>
          <w:rFonts w:ascii="AcadNusx" w:hAnsi="AcadNusx"/>
          <w:b/>
          <w:sz w:val="28"/>
        </w:rPr>
      </w:pPr>
    </w:p>
    <w:p w14:paraId="74E75B1F" w14:textId="77777777" w:rsidR="00E021C9" w:rsidRPr="00DF5612" w:rsidRDefault="00E021C9" w:rsidP="00622366">
      <w:pPr>
        <w:jc w:val="center"/>
        <w:rPr>
          <w:rFonts w:ascii="AcadNusx" w:hAnsi="AcadNusx"/>
          <w:b/>
          <w:sz w:val="28"/>
        </w:rPr>
      </w:pPr>
    </w:p>
    <w:p w14:paraId="6A9FB403" w14:textId="77777777" w:rsidR="00E021C9" w:rsidRPr="00DF5612" w:rsidRDefault="00E021C9" w:rsidP="00622366">
      <w:pPr>
        <w:jc w:val="center"/>
        <w:rPr>
          <w:rFonts w:ascii="AcadNusx" w:hAnsi="AcadNusx"/>
          <w:b/>
          <w:sz w:val="28"/>
        </w:rPr>
      </w:pPr>
    </w:p>
    <w:p w14:paraId="0BC9CBC2" w14:textId="77777777" w:rsidR="00E021C9" w:rsidRPr="00DF5612" w:rsidRDefault="00E021C9" w:rsidP="00622366">
      <w:pPr>
        <w:jc w:val="center"/>
        <w:rPr>
          <w:rFonts w:ascii="AcadNusx" w:hAnsi="AcadNusx"/>
          <w:b/>
          <w:sz w:val="28"/>
        </w:rPr>
      </w:pPr>
    </w:p>
    <w:p w14:paraId="579A7DD5" w14:textId="77777777" w:rsidR="005240F8" w:rsidRPr="00DF5612" w:rsidRDefault="005240F8" w:rsidP="00622366">
      <w:pPr>
        <w:jc w:val="center"/>
        <w:rPr>
          <w:rFonts w:ascii="AcadNusx" w:hAnsi="AcadNusx"/>
          <w:b/>
          <w:sz w:val="28"/>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607"/>
      </w:tblGrid>
      <w:tr w:rsidR="00DF5612" w:rsidRPr="00DF5612" w14:paraId="2BCDF97A" w14:textId="77777777" w:rsidTr="00AC7158">
        <w:tc>
          <w:tcPr>
            <w:tcW w:w="1986" w:type="dxa"/>
          </w:tcPr>
          <w:p w14:paraId="64F166C8" w14:textId="77777777" w:rsidR="00A16FE4" w:rsidRPr="007A6AF2" w:rsidRDefault="00A16FE4" w:rsidP="002F0BC3">
            <w:pPr>
              <w:spacing w:line="360" w:lineRule="auto"/>
              <w:rPr>
                <w:rFonts w:ascii="Sylfaen" w:hAnsi="Sylfaen"/>
                <w:b/>
              </w:rPr>
            </w:pPr>
          </w:p>
          <w:p w14:paraId="1C00F567" w14:textId="77777777" w:rsidR="00622366" w:rsidRPr="007A6AF2" w:rsidRDefault="00622366" w:rsidP="002F0BC3">
            <w:pPr>
              <w:spacing w:line="360" w:lineRule="auto"/>
              <w:rPr>
                <w:rFonts w:ascii="Sylfaen" w:hAnsi="Sylfaen"/>
                <w:b/>
              </w:rPr>
            </w:pPr>
            <w:proofErr w:type="spellStart"/>
            <w:r w:rsidRPr="007A6AF2">
              <w:rPr>
                <w:rFonts w:ascii="Sylfaen" w:hAnsi="Sylfaen"/>
                <w:b/>
              </w:rPr>
              <w:t>სასწავლო</w:t>
            </w:r>
            <w:proofErr w:type="spellEnd"/>
            <w:r w:rsidRPr="007A6AF2">
              <w:rPr>
                <w:rFonts w:ascii="Sylfaen" w:hAnsi="Sylfaen"/>
                <w:b/>
              </w:rPr>
              <w:t xml:space="preserve"> </w:t>
            </w:r>
            <w:proofErr w:type="spellStart"/>
            <w:r w:rsidRPr="007A6AF2">
              <w:rPr>
                <w:rFonts w:ascii="Sylfaen" w:hAnsi="Sylfaen"/>
                <w:b/>
              </w:rPr>
              <w:t>კურსის</w:t>
            </w:r>
            <w:proofErr w:type="spellEnd"/>
            <w:r w:rsidRPr="007A6AF2">
              <w:rPr>
                <w:rFonts w:ascii="Sylfaen" w:hAnsi="Sylfaen"/>
                <w:b/>
              </w:rPr>
              <w:t xml:space="preserve"> </w:t>
            </w:r>
            <w:proofErr w:type="spellStart"/>
            <w:r w:rsidRPr="007A6AF2">
              <w:rPr>
                <w:rFonts w:ascii="Sylfaen" w:hAnsi="Sylfaen"/>
                <w:b/>
              </w:rPr>
              <w:t>სახელწოდება</w:t>
            </w:r>
            <w:proofErr w:type="spellEnd"/>
          </w:p>
        </w:tc>
        <w:tc>
          <w:tcPr>
            <w:tcW w:w="8607" w:type="dxa"/>
          </w:tcPr>
          <w:p w14:paraId="6BD335B9" w14:textId="77777777" w:rsidR="00A16FE4" w:rsidRPr="007A6AF2" w:rsidRDefault="00A16FE4" w:rsidP="002F0BC3">
            <w:pPr>
              <w:spacing w:line="360" w:lineRule="auto"/>
              <w:rPr>
                <w:rFonts w:ascii="Sylfaen" w:hAnsi="Sylfaen"/>
                <w:b/>
                <w:lang w:val="ka-GE"/>
              </w:rPr>
            </w:pPr>
          </w:p>
          <w:p w14:paraId="20C0FB16" w14:textId="1F07DD53" w:rsidR="008104B1" w:rsidRPr="007A6AF2" w:rsidRDefault="00E05EB9" w:rsidP="002F0BC3">
            <w:pPr>
              <w:spacing w:line="360" w:lineRule="auto"/>
              <w:rPr>
                <w:rFonts w:ascii="Sylfaen" w:hAnsi="Sylfaen"/>
                <w:b/>
                <w:lang w:val="ka-GE"/>
              </w:rPr>
            </w:pPr>
            <w:r w:rsidRPr="007A6AF2">
              <w:rPr>
                <w:rFonts w:ascii="Sylfaen" w:hAnsi="Sylfaen"/>
                <w:b/>
                <w:lang w:val="ka-GE"/>
              </w:rPr>
              <w:t>საოჯახო მედიცინა</w:t>
            </w:r>
            <w:r w:rsidR="00854A46" w:rsidRPr="007A6AF2">
              <w:rPr>
                <w:rFonts w:ascii="Sylfaen" w:hAnsi="Sylfaen"/>
                <w:b/>
                <w:lang w:val="ka-GE"/>
              </w:rPr>
              <w:t xml:space="preserve"> 2</w:t>
            </w:r>
          </w:p>
          <w:p w14:paraId="48096755" w14:textId="619EE88D" w:rsidR="0062127E" w:rsidRPr="007A6AF2" w:rsidRDefault="007B1DD6" w:rsidP="002F0BC3">
            <w:pPr>
              <w:spacing w:line="360" w:lineRule="auto"/>
              <w:rPr>
                <w:rFonts w:ascii="Sylfaen" w:hAnsi="Sylfaen"/>
                <w:lang w:val="ka-GE"/>
              </w:rPr>
            </w:pPr>
            <w:r w:rsidRPr="007A6AF2">
              <w:rPr>
                <w:rFonts w:ascii="Sylfaen" w:hAnsi="Sylfaen"/>
                <w:lang w:val="ka-GE"/>
              </w:rPr>
              <w:t>(</w:t>
            </w:r>
            <w:r w:rsidR="00C7118F" w:rsidRPr="007A6AF2">
              <w:rPr>
                <w:rFonts w:ascii="Sylfaen" w:hAnsi="Sylfaen"/>
                <w:lang w:val="ka-GE"/>
              </w:rPr>
              <w:t xml:space="preserve">სპეციალობის კლინიკური </w:t>
            </w:r>
            <w:r w:rsidRPr="007A6AF2">
              <w:rPr>
                <w:rFonts w:ascii="Sylfaen" w:hAnsi="Sylfaen"/>
                <w:lang w:val="ka-GE"/>
              </w:rPr>
              <w:t>სავალდებულო</w:t>
            </w:r>
            <w:r w:rsidR="00C7118F" w:rsidRPr="007A6AF2">
              <w:rPr>
                <w:rFonts w:ascii="Sylfaen" w:hAnsi="Sylfaen"/>
                <w:lang w:val="ka-GE"/>
              </w:rPr>
              <w:t>)</w:t>
            </w:r>
          </w:p>
        </w:tc>
      </w:tr>
      <w:tr w:rsidR="00DF5612" w:rsidRPr="00DF5612" w14:paraId="068622BA" w14:textId="77777777" w:rsidTr="00AC7158">
        <w:trPr>
          <w:trHeight w:val="1447"/>
        </w:trPr>
        <w:tc>
          <w:tcPr>
            <w:tcW w:w="1986" w:type="dxa"/>
          </w:tcPr>
          <w:p w14:paraId="17E88FBF" w14:textId="77777777" w:rsidR="00A16FE4" w:rsidRPr="007A6AF2" w:rsidRDefault="00A16FE4" w:rsidP="002F0BC3">
            <w:pPr>
              <w:spacing w:line="360" w:lineRule="auto"/>
              <w:rPr>
                <w:rFonts w:ascii="Sylfaen" w:hAnsi="Sylfaen"/>
                <w:b/>
              </w:rPr>
            </w:pPr>
          </w:p>
          <w:p w14:paraId="4FDF3E5E" w14:textId="77777777" w:rsidR="00622366" w:rsidRPr="007A6AF2" w:rsidRDefault="00622366" w:rsidP="002F0BC3">
            <w:pPr>
              <w:spacing w:line="360" w:lineRule="auto"/>
              <w:rPr>
                <w:rFonts w:ascii="Sylfaen" w:hAnsi="Sylfaen"/>
                <w:b/>
              </w:rPr>
            </w:pPr>
            <w:proofErr w:type="spellStart"/>
            <w:r w:rsidRPr="007A6AF2">
              <w:rPr>
                <w:rFonts w:ascii="Sylfaen" w:hAnsi="Sylfaen"/>
                <w:b/>
              </w:rPr>
              <w:t>ავტორ</w:t>
            </w:r>
            <w:proofErr w:type="spellEnd"/>
            <w:r w:rsidR="0031714D" w:rsidRPr="007A6AF2">
              <w:rPr>
                <w:rFonts w:ascii="Sylfaen" w:hAnsi="Sylfaen"/>
                <w:b/>
                <w:lang w:val="ka-GE"/>
              </w:rPr>
              <w:t>ებ</w:t>
            </w:r>
            <w:r w:rsidRPr="007A6AF2">
              <w:rPr>
                <w:rFonts w:ascii="Sylfaen" w:hAnsi="Sylfaen"/>
                <w:b/>
              </w:rPr>
              <w:t>ი</w:t>
            </w:r>
          </w:p>
        </w:tc>
        <w:tc>
          <w:tcPr>
            <w:tcW w:w="8607" w:type="dxa"/>
          </w:tcPr>
          <w:p w14:paraId="1804F96B" w14:textId="77777777" w:rsidR="00690B83" w:rsidRPr="007A6AF2" w:rsidRDefault="00690B83" w:rsidP="00690B83">
            <w:pPr>
              <w:spacing w:line="360" w:lineRule="auto"/>
              <w:jc w:val="both"/>
              <w:rPr>
                <w:rFonts w:ascii="Sylfaen" w:hAnsi="Sylfaen"/>
                <w:b/>
                <w:lang w:val="ka-GE"/>
              </w:rPr>
            </w:pPr>
            <w:proofErr w:type="spellStart"/>
            <w:r w:rsidRPr="007A6AF2">
              <w:rPr>
                <w:rFonts w:ascii="Sylfaen" w:hAnsi="Sylfaen"/>
                <w:b/>
              </w:rPr>
              <w:t>მოწვეული</w:t>
            </w:r>
            <w:proofErr w:type="spellEnd"/>
            <w:r w:rsidRPr="007A6AF2">
              <w:rPr>
                <w:rFonts w:ascii="Sylfaen" w:hAnsi="Sylfaen"/>
                <w:b/>
              </w:rPr>
              <w:t xml:space="preserve"> </w:t>
            </w:r>
            <w:proofErr w:type="spellStart"/>
            <w:r w:rsidRPr="007A6AF2">
              <w:rPr>
                <w:rFonts w:ascii="Sylfaen" w:hAnsi="Sylfaen"/>
                <w:b/>
              </w:rPr>
              <w:t>სპეციალისტი</w:t>
            </w:r>
            <w:proofErr w:type="spellEnd"/>
            <w:r w:rsidRPr="007A6AF2">
              <w:rPr>
                <w:rFonts w:ascii="Sylfaen" w:hAnsi="Sylfaen"/>
              </w:rPr>
              <w:t xml:space="preserve"> </w:t>
            </w:r>
            <w:r w:rsidRPr="007A6AF2">
              <w:rPr>
                <w:rFonts w:ascii="Sylfaen" w:hAnsi="Sylfaen"/>
                <w:b/>
                <w:lang w:val="ka-GE"/>
              </w:rPr>
              <w:t xml:space="preserve"> </w:t>
            </w:r>
            <w:r w:rsidRPr="007A6AF2">
              <w:rPr>
                <w:rFonts w:ascii="Sylfaen" w:hAnsi="Sylfaen" w:cs="Sylfaen"/>
                <w:b/>
                <w:noProof/>
                <w:lang w:val="ka-GE"/>
              </w:rPr>
              <w:t>გოჩა ტუხაშვილი</w:t>
            </w:r>
            <w:r w:rsidRPr="007A6AF2">
              <w:rPr>
                <w:rFonts w:ascii="Sylfaen" w:hAnsi="Sylfaen"/>
                <w:b/>
                <w:lang w:val="ka-GE"/>
              </w:rPr>
              <w:t xml:space="preserve"> </w:t>
            </w:r>
          </w:p>
          <w:p w14:paraId="11E1450E" w14:textId="77777777" w:rsidR="00690B83" w:rsidRPr="007A6AF2" w:rsidRDefault="00690B83" w:rsidP="00690B83">
            <w:pPr>
              <w:spacing w:line="360" w:lineRule="auto"/>
              <w:jc w:val="both"/>
              <w:rPr>
                <w:rFonts w:ascii="Sylfaen" w:hAnsi="Sylfaen"/>
                <w:b/>
                <w:lang w:val="ka-GE"/>
              </w:rPr>
            </w:pPr>
            <w:r w:rsidRPr="007A6AF2">
              <w:rPr>
                <w:rFonts w:ascii="Sylfaen" w:hAnsi="Sylfaen"/>
                <w:lang w:val="ka-GE"/>
              </w:rPr>
              <w:t xml:space="preserve">ელ. ფოსტა: </w:t>
            </w:r>
            <w:hyperlink r:id="rId9" w:history="1">
              <w:r w:rsidRPr="007A6AF2">
                <w:rPr>
                  <w:rStyle w:val="Hyperlink"/>
                  <w:rFonts w:ascii="Sylfaen" w:hAnsi="Sylfaen"/>
                  <w:color w:val="auto"/>
                  <w:lang w:val="ka-GE"/>
                </w:rPr>
                <w:t>gocha.tukhashvili@geomedi.edu.gem</w:t>
              </w:r>
            </w:hyperlink>
            <w:r w:rsidRPr="007A6AF2">
              <w:rPr>
                <w:rFonts w:ascii="Sylfaen" w:hAnsi="Sylfaen"/>
                <w:lang w:val="ka-GE"/>
              </w:rPr>
              <w:t xml:space="preserve"> </w:t>
            </w:r>
          </w:p>
          <w:p w14:paraId="0A22F2FF" w14:textId="77777777" w:rsidR="00690B83" w:rsidRPr="007A6AF2" w:rsidRDefault="00690B83" w:rsidP="00690B83">
            <w:pPr>
              <w:spacing w:line="276" w:lineRule="auto"/>
              <w:rPr>
                <w:rFonts w:ascii="Sylfaen" w:hAnsi="Sylfaen" w:cs="Sylfaen"/>
                <w:b/>
                <w:noProof/>
                <w:lang w:val="ka-GE"/>
              </w:rPr>
            </w:pPr>
            <w:r w:rsidRPr="007A6AF2">
              <w:rPr>
                <w:rFonts w:ascii="Sylfaen" w:hAnsi="Sylfaen" w:cs="Sylfaen"/>
                <w:b/>
                <w:noProof/>
                <w:lang w:val="ka-GE"/>
              </w:rPr>
              <w:t>ასოცირებული პროფესორი ნინო ოთარიშვილი MD, PhD</w:t>
            </w:r>
          </w:p>
          <w:p w14:paraId="3D79D8FC" w14:textId="30EBE57E" w:rsidR="0062127E" w:rsidRPr="007A6AF2" w:rsidRDefault="00690B83" w:rsidP="00690B83">
            <w:pPr>
              <w:rPr>
                <w:rFonts w:ascii="Sylfaen" w:hAnsi="Sylfaen"/>
                <w:lang w:val="ka-GE"/>
              </w:rPr>
            </w:pPr>
            <w:r w:rsidRPr="007A6AF2">
              <w:rPr>
                <w:rFonts w:ascii="Sylfaen" w:hAnsi="Sylfaen" w:cs="Sylfaen"/>
                <w:b/>
                <w:noProof/>
                <w:lang w:val="ka-GE"/>
              </w:rPr>
              <w:t>e-mail: n</w:t>
            </w:r>
            <w:r w:rsidR="003C5870" w:rsidRPr="007A6AF2">
              <w:rPr>
                <w:rFonts w:ascii="Sylfaen" w:hAnsi="Sylfaen" w:cs="Sylfaen"/>
                <w:b/>
                <w:noProof/>
              </w:rPr>
              <w:t>ino.</w:t>
            </w:r>
            <w:r w:rsidRPr="007A6AF2">
              <w:rPr>
                <w:rFonts w:ascii="Sylfaen" w:hAnsi="Sylfaen" w:cs="Sylfaen"/>
                <w:b/>
                <w:noProof/>
                <w:lang w:val="ka-GE"/>
              </w:rPr>
              <w:t>otarashvili@geomedi.edu.ge</w:t>
            </w:r>
          </w:p>
        </w:tc>
      </w:tr>
      <w:tr w:rsidR="00DF5612" w:rsidRPr="00DF5612" w14:paraId="55282A68" w14:textId="77777777" w:rsidTr="00AC7158">
        <w:trPr>
          <w:trHeight w:val="1227"/>
        </w:trPr>
        <w:tc>
          <w:tcPr>
            <w:tcW w:w="1986" w:type="dxa"/>
          </w:tcPr>
          <w:p w14:paraId="62EEF19D" w14:textId="77777777" w:rsidR="006846C9" w:rsidRPr="007A6AF2" w:rsidRDefault="006846C9" w:rsidP="006846C9">
            <w:pPr>
              <w:spacing w:line="360" w:lineRule="auto"/>
              <w:rPr>
                <w:rFonts w:ascii="Sylfaen" w:hAnsi="Sylfaen"/>
                <w:b/>
                <w:lang w:val="ka-GE"/>
              </w:rPr>
            </w:pPr>
          </w:p>
          <w:p w14:paraId="03B80F25" w14:textId="77777777" w:rsidR="006846C9" w:rsidRPr="007A6AF2" w:rsidRDefault="006846C9" w:rsidP="006846C9">
            <w:pPr>
              <w:spacing w:line="360" w:lineRule="auto"/>
              <w:rPr>
                <w:rFonts w:ascii="Sylfaen" w:hAnsi="Sylfaen"/>
                <w:b/>
              </w:rPr>
            </w:pPr>
            <w:proofErr w:type="spellStart"/>
            <w:r w:rsidRPr="007A6AF2">
              <w:rPr>
                <w:rFonts w:ascii="Sylfaen" w:hAnsi="Sylfaen"/>
                <w:b/>
              </w:rPr>
              <w:t>სასწავლო</w:t>
            </w:r>
            <w:proofErr w:type="spellEnd"/>
            <w:r w:rsidRPr="007A6AF2">
              <w:rPr>
                <w:rFonts w:ascii="Sylfaen" w:hAnsi="Sylfaen"/>
                <w:b/>
              </w:rPr>
              <w:t xml:space="preserve"> </w:t>
            </w:r>
            <w:proofErr w:type="spellStart"/>
            <w:r w:rsidRPr="007A6AF2">
              <w:rPr>
                <w:rFonts w:ascii="Sylfaen" w:hAnsi="Sylfaen"/>
                <w:b/>
              </w:rPr>
              <w:t>კურსის</w:t>
            </w:r>
            <w:proofErr w:type="spellEnd"/>
            <w:r w:rsidRPr="007A6AF2">
              <w:rPr>
                <w:rFonts w:ascii="Sylfaen" w:hAnsi="Sylfaen"/>
                <w:b/>
              </w:rPr>
              <w:t xml:space="preserve"> </w:t>
            </w:r>
            <w:proofErr w:type="spellStart"/>
            <w:r w:rsidRPr="007A6AF2">
              <w:rPr>
                <w:rFonts w:ascii="Sylfaen" w:hAnsi="Sylfaen"/>
                <w:b/>
              </w:rPr>
              <w:t>მიზნები</w:t>
            </w:r>
            <w:proofErr w:type="spellEnd"/>
          </w:p>
        </w:tc>
        <w:tc>
          <w:tcPr>
            <w:tcW w:w="8607" w:type="dxa"/>
          </w:tcPr>
          <w:p w14:paraId="15EC6716" w14:textId="77777777" w:rsidR="006846C9" w:rsidRPr="007A6AF2" w:rsidRDefault="006846C9" w:rsidP="006846C9">
            <w:pPr>
              <w:pStyle w:val="BodyText"/>
              <w:jc w:val="left"/>
              <w:rPr>
                <w:rFonts w:ascii="Sylfaen" w:hAnsi="Sylfaen"/>
                <w:color w:val="auto"/>
                <w:lang w:val="ka-GE"/>
              </w:rPr>
            </w:pPr>
          </w:p>
          <w:p w14:paraId="293B70FD" w14:textId="77777777" w:rsidR="006846C9" w:rsidRPr="007A6AF2" w:rsidRDefault="006846C9" w:rsidP="006846C9">
            <w:pPr>
              <w:pStyle w:val="Default"/>
              <w:spacing w:line="276" w:lineRule="auto"/>
              <w:jc w:val="both"/>
              <w:rPr>
                <w:color w:val="auto"/>
                <w:lang w:val="ka-GE"/>
              </w:rPr>
            </w:pPr>
            <w:r w:rsidRPr="007A6AF2">
              <w:rPr>
                <w:color w:val="auto"/>
                <w:lang w:val="ka-GE"/>
              </w:rPr>
              <w:t xml:space="preserve">სასწავლო კურსის მიზანია სტუდენტს შეასწავლოს: </w:t>
            </w:r>
          </w:p>
          <w:p w14:paraId="686A6403"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საოჯახო მედიცინის არსი და მთავარი  პრინციპები;</w:t>
            </w:r>
          </w:p>
          <w:p w14:paraId="548BB994"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ზოგადი პრაქტიკის ექიმის როლი უწყვეტი სამედიცინო მომსახურების წარმართვაში;</w:t>
            </w:r>
          </w:p>
          <w:p w14:paraId="0F5B5196"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ოჯახის ექიმის საქმიანობის ძირითადი საფუძვლები, პაციენტზე ორიენტირებული კონსულტაცია;</w:t>
            </w:r>
          </w:p>
          <w:p w14:paraId="3D55B3C5"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დაავადებათა პრევენციის ძირითადი პრინციპები, სკრინინგი;</w:t>
            </w:r>
          </w:p>
          <w:p w14:paraId="1BDE62F6"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ხანგრძლივი სამედიცინო მეთვალყურეობის ძირითადი ასპექტები;</w:t>
            </w:r>
          </w:p>
          <w:p w14:paraId="3D873B67"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 xml:space="preserve">ქრონიკულ დაავადებათა მართვა საოჯახო მედიცინის პრაქტიკაში; </w:t>
            </w:r>
          </w:p>
          <w:p w14:paraId="5B23DF94" w14:textId="77777777" w:rsidR="00F45ABE" w:rsidRPr="007A6AF2" w:rsidRDefault="006846C9" w:rsidP="00BD1770">
            <w:pPr>
              <w:pStyle w:val="Default"/>
              <w:numPr>
                <w:ilvl w:val="0"/>
                <w:numId w:val="5"/>
              </w:numPr>
              <w:spacing w:line="276" w:lineRule="auto"/>
              <w:jc w:val="both"/>
              <w:rPr>
                <w:color w:val="auto"/>
                <w:lang w:val="ka-GE"/>
              </w:rPr>
            </w:pPr>
            <w:r w:rsidRPr="007A6AF2">
              <w:rPr>
                <w:color w:val="auto"/>
                <w:lang w:val="ka-GE"/>
              </w:rPr>
              <w:t>ხანდაზმულთა სამედიცინო მომსახურების ძირითადი ასპექტები;</w:t>
            </w:r>
          </w:p>
          <w:p w14:paraId="15D44C90" w14:textId="77777777" w:rsidR="006846C9" w:rsidRPr="007A6AF2" w:rsidRDefault="006846C9" w:rsidP="00BD1770">
            <w:pPr>
              <w:pStyle w:val="Default"/>
              <w:numPr>
                <w:ilvl w:val="0"/>
                <w:numId w:val="5"/>
              </w:numPr>
              <w:spacing w:line="276" w:lineRule="auto"/>
              <w:jc w:val="both"/>
              <w:rPr>
                <w:color w:val="auto"/>
                <w:lang w:val="ka-GE"/>
              </w:rPr>
            </w:pPr>
            <w:r w:rsidRPr="007A6AF2">
              <w:rPr>
                <w:color w:val="auto"/>
                <w:lang w:val="ka-GE"/>
              </w:rPr>
              <w:t>ავადმყოფის ტიპიურ და ფართოდ გავრცელებულ დაავადებათა ეტიოლოგიის,  პათოგენეზის, კლინიკური სურათის, მკურნალობის</w:t>
            </w:r>
            <w:r w:rsidRPr="007A6AF2">
              <w:rPr>
                <w:color w:val="auto"/>
              </w:rPr>
              <w:t xml:space="preserve"> </w:t>
            </w:r>
            <w:proofErr w:type="spellStart"/>
            <w:r w:rsidRPr="007A6AF2">
              <w:rPr>
                <w:color w:val="auto"/>
                <w:u w:color="FF0000"/>
              </w:rPr>
              <w:t>გაიდლაინებით</w:t>
            </w:r>
            <w:proofErr w:type="spellEnd"/>
            <w:r w:rsidRPr="007A6AF2">
              <w:rPr>
                <w:color w:val="auto"/>
                <w:lang w:val="ka-GE"/>
              </w:rPr>
              <w:t xml:space="preserve"> </w:t>
            </w:r>
            <w:proofErr w:type="spellStart"/>
            <w:r w:rsidRPr="007A6AF2">
              <w:rPr>
                <w:color w:val="auto"/>
                <w:u w:color="FF0000"/>
              </w:rPr>
              <w:t>და</w:t>
            </w:r>
            <w:proofErr w:type="spellEnd"/>
            <w:r w:rsidRPr="007A6AF2">
              <w:rPr>
                <w:color w:val="auto"/>
                <w:lang w:val="ka-GE"/>
              </w:rPr>
              <w:t xml:space="preserve"> </w:t>
            </w:r>
            <w:proofErr w:type="spellStart"/>
            <w:r w:rsidRPr="007A6AF2">
              <w:rPr>
                <w:color w:val="auto"/>
                <w:u w:color="FF0000"/>
              </w:rPr>
              <w:t>პროტოკოლებით</w:t>
            </w:r>
            <w:proofErr w:type="spellEnd"/>
            <w:r w:rsidRPr="007A6AF2">
              <w:rPr>
                <w:color w:val="auto"/>
                <w:lang w:val="ka-GE"/>
              </w:rPr>
              <w:t xml:space="preserve"> </w:t>
            </w:r>
            <w:proofErr w:type="spellStart"/>
            <w:r w:rsidRPr="007A6AF2">
              <w:rPr>
                <w:color w:val="auto"/>
                <w:u w:color="FF0000"/>
              </w:rPr>
              <w:t>სარგებლობის</w:t>
            </w:r>
            <w:proofErr w:type="spellEnd"/>
            <w:r w:rsidRPr="007A6AF2">
              <w:rPr>
                <w:color w:val="auto"/>
                <w:lang w:val="ka-GE"/>
              </w:rPr>
              <w:t xml:space="preserve">  </w:t>
            </w:r>
            <w:proofErr w:type="spellStart"/>
            <w:r w:rsidRPr="007A6AF2">
              <w:rPr>
                <w:color w:val="auto"/>
                <w:u w:color="FF0000"/>
              </w:rPr>
              <w:t>პრინციპები</w:t>
            </w:r>
            <w:proofErr w:type="spellEnd"/>
            <w:r w:rsidRPr="007A6AF2">
              <w:rPr>
                <w:color w:val="auto"/>
                <w:lang w:val="ka-GE"/>
              </w:rPr>
              <w:t xml:space="preserve"> და გაუღრმავოს ექიმისთვის საჭირო დარგობრივი კომპეტენციები.</w:t>
            </w:r>
          </w:p>
          <w:p w14:paraId="267B5397" w14:textId="77777777" w:rsidR="00F45ABE" w:rsidRPr="007A6AF2" w:rsidRDefault="00F45ABE" w:rsidP="00BD1770">
            <w:pPr>
              <w:pStyle w:val="Default"/>
              <w:numPr>
                <w:ilvl w:val="0"/>
                <w:numId w:val="5"/>
              </w:numPr>
              <w:spacing w:line="276" w:lineRule="auto"/>
              <w:jc w:val="both"/>
              <w:rPr>
                <w:color w:val="auto"/>
                <w:lang w:val="ka-GE"/>
              </w:rPr>
            </w:pPr>
            <w:r w:rsidRPr="007A6AF2">
              <w:rPr>
                <w:color w:val="auto"/>
                <w:lang w:val="ka-GE"/>
              </w:rPr>
              <w:t xml:space="preserve">პირველადი სამედიცინო დახმარების მართვა; </w:t>
            </w:r>
          </w:p>
          <w:p w14:paraId="6442987A" w14:textId="77777777" w:rsidR="00F45ABE" w:rsidRPr="007A6AF2" w:rsidRDefault="00F45ABE" w:rsidP="00BD1770">
            <w:pPr>
              <w:pStyle w:val="Default"/>
              <w:numPr>
                <w:ilvl w:val="0"/>
                <w:numId w:val="5"/>
              </w:numPr>
              <w:spacing w:line="276" w:lineRule="auto"/>
              <w:jc w:val="both"/>
              <w:rPr>
                <w:color w:val="auto"/>
                <w:lang w:val="ka-GE"/>
              </w:rPr>
            </w:pPr>
            <w:r w:rsidRPr="007A6AF2">
              <w:rPr>
                <w:color w:val="auto"/>
                <w:lang w:val="ka-GE"/>
              </w:rPr>
              <w:t xml:space="preserve">პიროვნებაზე ორიენტირებული სამედიცინო დახმარება; </w:t>
            </w:r>
          </w:p>
          <w:p w14:paraId="69E06B3E" w14:textId="77777777" w:rsidR="00F45ABE" w:rsidRPr="007A6AF2" w:rsidRDefault="00F45ABE" w:rsidP="00BD1770">
            <w:pPr>
              <w:pStyle w:val="Default"/>
              <w:numPr>
                <w:ilvl w:val="0"/>
                <w:numId w:val="5"/>
              </w:numPr>
              <w:spacing w:line="276" w:lineRule="auto"/>
              <w:jc w:val="both"/>
              <w:rPr>
                <w:color w:val="auto"/>
                <w:lang w:val="ka-GE"/>
              </w:rPr>
            </w:pPr>
            <w:r w:rsidRPr="007A6AF2">
              <w:rPr>
                <w:color w:val="auto"/>
                <w:lang w:val="ka-GE"/>
              </w:rPr>
              <w:t xml:space="preserve">პრობლემის გადაჭრის სპეციფიკური უნარ–ჩვევები; </w:t>
            </w:r>
          </w:p>
          <w:p w14:paraId="617F0B14" w14:textId="77777777" w:rsidR="00F45ABE" w:rsidRPr="007A6AF2" w:rsidRDefault="00F45ABE" w:rsidP="00BD1770">
            <w:pPr>
              <w:pStyle w:val="Default"/>
              <w:numPr>
                <w:ilvl w:val="0"/>
                <w:numId w:val="5"/>
              </w:numPr>
              <w:spacing w:line="276" w:lineRule="auto"/>
              <w:jc w:val="both"/>
              <w:rPr>
                <w:color w:val="auto"/>
                <w:lang w:val="ka-GE"/>
              </w:rPr>
            </w:pPr>
            <w:r w:rsidRPr="007A6AF2">
              <w:rPr>
                <w:color w:val="auto"/>
                <w:lang w:val="ka-GE"/>
              </w:rPr>
              <w:t xml:space="preserve">ყოვლისმომცველი მიდგომა; </w:t>
            </w:r>
          </w:p>
          <w:p w14:paraId="61D8EB22" w14:textId="77777777" w:rsidR="00F45ABE" w:rsidRPr="007A6AF2" w:rsidRDefault="00F45ABE" w:rsidP="00BD1770">
            <w:pPr>
              <w:pStyle w:val="Default"/>
              <w:numPr>
                <w:ilvl w:val="0"/>
                <w:numId w:val="5"/>
              </w:numPr>
              <w:spacing w:line="276" w:lineRule="auto"/>
              <w:jc w:val="both"/>
              <w:rPr>
                <w:color w:val="auto"/>
                <w:lang w:val="ka-GE"/>
              </w:rPr>
            </w:pPr>
            <w:r w:rsidRPr="007A6AF2">
              <w:rPr>
                <w:color w:val="auto"/>
                <w:lang w:val="ka-GE"/>
              </w:rPr>
              <w:t xml:space="preserve">თემზე ორიენტაცია; </w:t>
            </w:r>
          </w:p>
          <w:p w14:paraId="6296FB00" w14:textId="59C174A1" w:rsidR="00F45ABE" w:rsidRPr="007A6AF2" w:rsidRDefault="00F45ABE" w:rsidP="00BD1770">
            <w:pPr>
              <w:pStyle w:val="Default"/>
              <w:numPr>
                <w:ilvl w:val="0"/>
                <w:numId w:val="5"/>
              </w:numPr>
              <w:spacing w:line="276" w:lineRule="auto"/>
              <w:jc w:val="both"/>
              <w:rPr>
                <w:color w:val="auto"/>
                <w:lang w:val="ka-GE"/>
              </w:rPr>
            </w:pPr>
            <w:r w:rsidRPr="007A6AF2">
              <w:rPr>
                <w:color w:val="auto"/>
                <w:lang w:val="ka-GE"/>
              </w:rPr>
              <w:t>ჰოლისტიკური მოდელირება (ბიო-ფსიქო-სოციალური მოდელის გამოყენება კულტურული და ყოფითი ფაქტორების გათვალისწინებით).</w:t>
            </w:r>
          </w:p>
        </w:tc>
      </w:tr>
      <w:tr w:rsidR="00DF5612" w:rsidRPr="00DF5612" w14:paraId="699EBAA3" w14:textId="77777777" w:rsidTr="00AC7158">
        <w:trPr>
          <w:trHeight w:val="598"/>
        </w:trPr>
        <w:tc>
          <w:tcPr>
            <w:tcW w:w="1986" w:type="dxa"/>
          </w:tcPr>
          <w:p w14:paraId="00EFB7D8" w14:textId="77777777" w:rsidR="00475CEB" w:rsidRPr="007A6AF2" w:rsidRDefault="00475CEB" w:rsidP="002F0BC3">
            <w:pPr>
              <w:spacing w:line="360" w:lineRule="auto"/>
              <w:rPr>
                <w:rFonts w:ascii="Sylfaen" w:hAnsi="Sylfaen"/>
                <w:b/>
                <w:lang w:val="ka-GE"/>
              </w:rPr>
            </w:pPr>
            <w:r w:rsidRPr="007A6AF2">
              <w:rPr>
                <w:rFonts w:ascii="Sylfaen" w:hAnsi="Sylfaen"/>
                <w:b/>
                <w:lang w:val="ka-GE"/>
              </w:rPr>
              <w:t>სასწავლო სემესტრი</w:t>
            </w:r>
          </w:p>
        </w:tc>
        <w:tc>
          <w:tcPr>
            <w:tcW w:w="8607" w:type="dxa"/>
          </w:tcPr>
          <w:p w14:paraId="076C87B4" w14:textId="3EBF7062" w:rsidR="00475CEB" w:rsidRPr="007A6AF2" w:rsidRDefault="00854A46" w:rsidP="002F0BC3">
            <w:pPr>
              <w:pStyle w:val="BodyText"/>
              <w:jc w:val="left"/>
              <w:rPr>
                <w:rFonts w:ascii="Sylfaen" w:hAnsi="Sylfaen"/>
                <w:color w:val="auto"/>
                <w:lang w:val="ka-GE"/>
              </w:rPr>
            </w:pPr>
            <w:r w:rsidRPr="007A6AF2">
              <w:rPr>
                <w:rFonts w:ascii="Sylfaen" w:hAnsi="Sylfaen"/>
                <w:color w:val="auto"/>
              </w:rPr>
              <w:t>VIII</w:t>
            </w:r>
            <w:r w:rsidR="00E05EB9" w:rsidRPr="007A6AF2">
              <w:rPr>
                <w:rFonts w:ascii="Sylfaen" w:hAnsi="Sylfaen"/>
                <w:color w:val="auto"/>
                <w:lang w:val="ka-GE"/>
              </w:rPr>
              <w:t xml:space="preserve"> </w:t>
            </w:r>
          </w:p>
        </w:tc>
      </w:tr>
      <w:tr w:rsidR="00DF5612" w:rsidRPr="00DF5612" w14:paraId="2B2CC5DC" w14:textId="77777777" w:rsidTr="00912A7C">
        <w:trPr>
          <w:trHeight w:val="1408"/>
        </w:trPr>
        <w:tc>
          <w:tcPr>
            <w:tcW w:w="1986" w:type="dxa"/>
          </w:tcPr>
          <w:p w14:paraId="096AF80A" w14:textId="77777777" w:rsidR="00A16FE4" w:rsidRPr="007A6AF2" w:rsidRDefault="00A16FE4" w:rsidP="002F0BC3">
            <w:pPr>
              <w:spacing w:line="360" w:lineRule="auto"/>
              <w:rPr>
                <w:rFonts w:ascii="Sylfaen" w:hAnsi="Sylfaen"/>
                <w:b/>
              </w:rPr>
            </w:pPr>
          </w:p>
          <w:p w14:paraId="283386BF" w14:textId="77777777" w:rsidR="00622366" w:rsidRDefault="000C02CB" w:rsidP="002F0BC3">
            <w:pPr>
              <w:spacing w:line="360" w:lineRule="auto"/>
              <w:rPr>
                <w:rFonts w:ascii="Sylfaen" w:hAnsi="Sylfaen"/>
                <w:b/>
                <w:lang w:val="ka-GE"/>
              </w:rPr>
            </w:pPr>
            <w:proofErr w:type="spellStart"/>
            <w:r w:rsidRPr="007A6AF2">
              <w:rPr>
                <w:rFonts w:ascii="Sylfaen" w:hAnsi="Sylfaen"/>
                <w:b/>
              </w:rPr>
              <w:t>კრედიტების</w:t>
            </w:r>
            <w:proofErr w:type="spellEnd"/>
            <w:r w:rsidRPr="007A6AF2">
              <w:rPr>
                <w:rFonts w:ascii="Sylfaen" w:hAnsi="Sylfaen"/>
                <w:b/>
              </w:rPr>
              <w:t xml:space="preserve"> </w:t>
            </w:r>
            <w:proofErr w:type="spellStart"/>
            <w:r w:rsidRPr="007A6AF2">
              <w:rPr>
                <w:rFonts w:ascii="Sylfaen" w:hAnsi="Sylfaen"/>
                <w:b/>
              </w:rPr>
              <w:t>რაოდენობა</w:t>
            </w:r>
            <w:proofErr w:type="spellEnd"/>
            <w:r w:rsidRPr="007A6AF2">
              <w:rPr>
                <w:rFonts w:ascii="Sylfaen" w:hAnsi="Sylfaen"/>
                <w:b/>
              </w:rPr>
              <w:t xml:space="preserve"> </w:t>
            </w:r>
            <w:r w:rsidRPr="007A6AF2">
              <w:rPr>
                <w:rFonts w:ascii="Sylfaen" w:hAnsi="Sylfaen"/>
                <w:b/>
                <w:lang w:val="ka-GE"/>
              </w:rPr>
              <w:t xml:space="preserve">და საათების </w:t>
            </w:r>
            <w:r w:rsidRPr="007A6AF2">
              <w:rPr>
                <w:rFonts w:ascii="Sylfaen" w:hAnsi="Sylfaen"/>
                <w:b/>
                <w:lang w:val="ka-GE"/>
              </w:rPr>
              <w:lastRenderedPageBreak/>
              <w:t>განაწილება სტუდენტის დატვირთვის შესაბამისად</w:t>
            </w:r>
          </w:p>
          <w:p w14:paraId="67BA5A51" w14:textId="5D623AE1" w:rsidR="00280731" w:rsidRPr="00280731" w:rsidRDefault="00280731" w:rsidP="002F0BC3">
            <w:pPr>
              <w:spacing w:line="360" w:lineRule="auto"/>
              <w:rPr>
                <w:rFonts w:ascii="Sylfaen" w:hAnsi="Sylfaen"/>
                <w:b/>
                <w:lang w:val="ka-GE"/>
              </w:rPr>
            </w:pPr>
            <w:r>
              <w:rPr>
                <w:rFonts w:ascii="Sylfaen" w:hAnsi="Sylfaen"/>
                <w:b/>
                <w:lang w:val="ka-GE"/>
              </w:rPr>
              <w:t>საკონსულტაციო დრო</w:t>
            </w:r>
          </w:p>
        </w:tc>
        <w:tc>
          <w:tcPr>
            <w:tcW w:w="8607" w:type="dxa"/>
          </w:tcPr>
          <w:p w14:paraId="276E10A9" w14:textId="77777777" w:rsidR="00854A46" w:rsidRPr="007A6AF2" w:rsidRDefault="00854A46" w:rsidP="00854A46">
            <w:pPr>
              <w:spacing w:line="360" w:lineRule="auto"/>
              <w:jc w:val="both"/>
              <w:rPr>
                <w:rFonts w:ascii="Sylfaen" w:hAnsi="Sylfaen"/>
                <w:lang w:val="ka-GE"/>
              </w:rPr>
            </w:pPr>
            <w:r w:rsidRPr="007A6AF2">
              <w:rPr>
                <w:rFonts w:ascii="Sylfaen" w:hAnsi="Sylfaen"/>
              </w:rPr>
              <w:lastRenderedPageBreak/>
              <w:t xml:space="preserve">2 </w:t>
            </w:r>
            <w:proofErr w:type="spellStart"/>
            <w:r w:rsidRPr="007A6AF2">
              <w:rPr>
                <w:rFonts w:ascii="Sylfaen" w:hAnsi="Sylfaen"/>
              </w:rPr>
              <w:t>კრედიტი</w:t>
            </w:r>
            <w:proofErr w:type="spellEnd"/>
            <w:r w:rsidRPr="007A6AF2">
              <w:rPr>
                <w:rFonts w:ascii="Sylfaen" w:hAnsi="Sylfaen"/>
                <w:lang w:val="ka-GE"/>
              </w:rPr>
              <w:t xml:space="preserve">, </w:t>
            </w:r>
            <w:r w:rsidRPr="007A6AF2">
              <w:rPr>
                <w:rFonts w:ascii="Sylfaen" w:hAnsi="Sylfaen"/>
              </w:rPr>
              <w:t>50</w:t>
            </w:r>
            <w:r w:rsidRPr="007A6AF2">
              <w:rPr>
                <w:rFonts w:ascii="Sylfaen" w:hAnsi="Sylfaen"/>
                <w:lang w:val="ka-GE"/>
              </w:rPr>
              <w:t xml:space="preserve"> სთ</w:t>
            </w:r>
          </w:p>
          <w:p w14:paraId="4481F78A" w14:textId="77777777" w:rsidR="00854A46" w:rsidRPr="007A6AF2" w:rsidRDefault="00854A46" w:rsidP="00854A46">
            <w:pPr>
              <w:spacing w:line="360" w:lineRule="auto"/>
              <w:jc w:val="both"/>
              <w:rPr>
                <w:rFonts w:ascii="Sylfaen" w:hAnsi="Sylfaen"/>
              </w:rPr>
            </w:pPr>
            <w:proofErr w:type="spellStart"/>
            <w:r w:rsidRPr="007A6AF2">
              <w:rPr>
                <w:rFonts w:ascii="Sylfaen" w:hAnsi="Sylfaen"/>
              </w:rPr>
              <w:t>საკონტაქტო</w:t>
            </w:r>
            <w:proofErr w:type="spellEnd"/>
            <w:r w:rsidRPr="007A6AF2">
              <w:rPr>
                <w:rFonts w:ascii="Sylfaen" w:hAnsi="Sylfaen"/>
              </w:rPr>
              <w:t xml:space="preserve"> </w:t>
            </w:r>
            <w:proofErr w:type="spellStart"/>
            <w:r w:rsidRPr="007A6AF2">
              <w:rPr>
                <w:rFonts w:ascii="Sylfaen" w:hAnsi="Sylfaen"/>
              </w:rPr>
              <w:t>საათების</w:t>
            </w:r>
            <w:proofErr w:type="spellEnd"/>
            <w:r w:rsidRPr="007A6AF2">
              <w:rPr>
                <w:rFonts w:ascii="Sylfaen" w:hAnsi="Sylfaen"/>
              </w:rPr>
              <w:t xml:space="preserve"> </w:t>
            </w:r>
            <w:proofErr w:type="spellStart"/>
            <w:r w:rsidRPr="007A6AF2">
              <w:rPr>
                <w:rFonts w:ascii="Sylfaen" w:hAnsi="Sylfaen"/>
              </w:rPr>
              <w:t>რაოდენობა</w:t>
            </w:r>
            <w:proofErr w:type="spellEnd"/>
            <w:r w:rsidRPr="007A6AF2">
              <w:rPr>
                <w:rFonts w:ascii="Sylfaen" w:hAnsi="Sylfaen"/>
              </w:rPr>
              <w:t xml:space="preserve"> – 27 </w:t>
            </w:r>
            <w:proofErr w:type="spellStart"/>
            <w:r w:rsidRPr="007A6AF2">
              <w:rPr>
                <w:rFonts w:ascii="Sylfaen" w:hAnsi="Sylfaen"/>
              </w:rPr>
              <w:t>სთ</w:t>
            </w:r>
            <w:proofErr w:type="spellEnd"/>
            <w:r w:rsidRPr="007A6AF2">
              <w:rPr>
                <w:rFonts w:ascii="Sylfaen" w:hAnsi="Sylfaen"/>
              </w:rPr>
              <w:t xml:space="preserve"> </w:t>
            </w:r>
          </w:p>
          <w:p w14:paraId="4902424C" w14:textId="77777777" w:rsidR="00854A46" w:rsidRPr="007A6AF2" w:rsidRDefault="00854A46" w:rsidP="00854A46">
            <w:pPr>
              <w:spacing w:line="360" w:lineRule="auto"/>
              <w:jc w:val="both"/>
              <w:rPr>
                <w:rFonts w:ascii="Sylfaen" w:hAnsi="Sylfaen"/>
              </w:rPr>
            </w:pPr>
            <w:proofErr w:type="spellStart"/>
            <w:r w:rsidRPr="007A6AF2">
              <w:rPr>
                <w:rFonts w:ascii="Sylfaen" w:hAnsi="Sylfaen"/>
              </w:rPr>
              <w:t>ლექცია</w:t>
            </w:r>
            <w:proofErr w:type="spellEnd"/>
            <w:r w:rsidRPr="007A6AF2">
              <w:rPr>
                <w:rFonts w:ascii="Sylfaen" w:hAnsi="Sylfaen"/>
              </w:rPr>
              <w:t xml:space="preserve"> – 8</w:t>
            </w:r>
            <w:r w:rsidRPr="007A6AF2">
              <w:rPr>
                <w:rFonts w:ascii="Sylfaen" w:hAnsi="Sylfaen"/>
                <w:lang w:val="ka-GE"/>
              </w:rPr>
              <w:t xml:space="preserve"> </w:t>
            </w:r>
            <w:proofErr w:type="spellStart"/>
            <w:r w:rsidRPr="007A6AF2">
              <w:rPr>
                <w:rFonts w:ascii="Sylfaen" w:hAnsi="Sylfaen"/>
              </w:rPr>
              <w:t>სთ</w:t>
            </w:r>
            <w:proofErr w:type="spellEnd"/>
            <w:r w:rsidRPr="007A6AF2">
              <w:rPr>
                <w:rFonts w:ascii="Sylfaen" w:hAnsi="Sylfaen"/>
              </w:rPr>
              <w:t>.</w:t>
            </w:r>
            <w:r w:rsidRPr="007A6AF2">
              <w:rPr>
                <w:rFonts w:ascii="Sylfaen" w:hAnsi="Sylfaen"/>
                <w:lang w:val="ka-GE"/>
              </w:rPr>
              <w:t>,</w:t>
            </w:r>
            <w:r w:rsidRPr="007A6AF2">
              <w:rPr>
                <w:rFonts w:ascii="Sylfaen" w:hAnsi="Sylfaen"/>
              </w:rPr>
              <w:t xml:space="preserve"> </w:t>
            </w:r>
          </w:p>
          <w:p w14:paraId="76B63D4A" w14:textId="77777777" w:rsidR="00854A46" w:rsidRPr="007A6AF2" w:rsidRDefault="00854A46" w:rsidP="00854A46">
            <w:pPr>
              <w:spacing w:line="360" w:lineRule="auto"/>
              <w:jc w:val="both"/>
              <w:rPr>
                <w:rFonts w:ascii="Sylfaen" w:hAnsi="Sylfaen"/>
              </w:rPr>
            </w:pPr>
            <w:proofErr w:type="spellStart"/>
            <w:r w:rsidRPr="007A6AF2">
              <w:rPr>
                <w:rFonts w:ascii="Sylfaen" w:hAnsi="Sylfaen"/>
              </w:rPr>
              <w:t>პრაქტიკული</w:t>
            </w:r>
            <w:proofErr w:type="spellEnd"/>
            <w:r w:rsidRPr="007A6AF2">
              <w:rPr>
                <w:rFonts w:ascii="Sylfaen" w:hAnsi="Sylfaen"/>
              </w:rPr>
              <w:t xml:space="preserve"> </w:t>
            </w:r>
            <w:r w:rsidRPr="007A6AF2">
              <w:rPr>
                <w:rFonts w:ascii="Sylfaen" w:hAnsi="Sylfaen"/>
                <w:lang w:val="ka-GE"/>
              </w:rPr>
              <w:t>მეცადინეობა</w:t>
            </w:r>
            <w:r w:rsidRPr="007A6AF2">
              <w:rPr>
                <w:rFonts w:ascii="Sylfaen" w:hAnsi="Sylfaen"/>
              </w:rPr>
              <w:t xml:space="preserve">– 16 </w:t>
            </w:r>
            <w:proofErr w:type="spellStart"/>
            <w:r w:rsidRPr="007A6AF2">
              <w:rPr>
                <w:rFonts w:ascii="Sylfaen" w:hAnsi="Sylfaen"/>
              </w:rPr>
              <w:t>სთ</w:t>
            </w:r>
            <w:proofErr w:type="spellEnd"/>
            <w:r w:rsidRPr="007A6AF2">
              <w:rPr>
                <w:rFonts w:ascii="Sylfaen" w:hAnsi="Sylfaen"/>
              </w:rPr>
              <w:t>.</w:t>
            </w:r>
            <w:r w:rsidRPr="007A6AF2">
              <w:rPr>
                <w:rFonts w:ascii="Sylfaen" w:hAnsi="Sylfaen"/>
                <w:lang w:val="ka-GE"/>
              </w:rPr>
              <w:t>,</w:t>
            </w:r>
            <w:r w:rsidRPr="007A6AF2">
              <w:rPr>
                <w:rFonts w:ascii="Sylfaen" w:hAnsi="Sylfaen"/>
              </w:rPr>
              <w:t xml:space="preserve"> </w:t>
            </w:r>
          </w:p>
          <w:p w14:paraId="485A3E5D" w14:textId="18B9D3F8" w:rsidR="00854A46" w:rsidRPr="007A6AF2" w:rsidRDefault="00854A46" w:rsidP="00854A46">
            <w:pPr>
              <w:spacing w:line="360" w:lineRule="auto"/>
              <w:jc w:val="both"/>
              <w:rPr>
                <w:rFonts w:ascii="Sylfaen" w:hAnsi="Sylfaen"/>
              </w:rPr>
            </w:pPr>
            <w:proofErr w:type="spellStart"/>
            <w:r w:rsidRPr="007A6AF2">
              <w:rPr>
                <w:rFonts w:ascii="Sylfaen" w:hAnsi="Sylfaen"/>
              </w:rPr>
              <w:lastRenderedPageBreak/>
              <w:t>შუალედური</w:t>
            </w:r>
            <w:proofErr w:type="spellEnd"/>
            <w:r w:rsidRPr="007A6AF2">
              <w:rPr>
                <w:rFonts w:ascii="Sylfaen" w:hAnsi="Sylfaen"/>
              </w:rPr>
              <w:t xml:space="preserve"> </w:t>
            </w:r>
            <w:r w:rsidRPr="007A6AF2">
              <w:rPr>
                <w:rFonts w:ascii="Sylfaen" w:hAnsi="Sylfaen"/>
                <w:lang w:val="ka-GE"/>
              </w:rPr>
              <w:t>შეფასება</w:t>
            </w:r>
            <w:r w:rsidRPr="007A6AF2">
              <w:rPr>
                <w:rFonts w:ascii="Sylfaen" w:hAnsi="Sylfaen"/>
              </w:rPr>
              <w:t xml:space="preserve"> – </w:t>
            </w:r>
            <w:r w:rsidR="00EC3591" w:rsidRPr="007A6AF2">
              <w:rPr>
                <w:rFonts w:ascii="Sylfaen" w:hAnsi="Sylfaen"/>
                <w:lang w:val="ka-GE"/>
              </w:rPr>
              <w:t>1</w:t>
            </w:r>
            <w:r w:rsidRPr="007A6AF2">
              <w:rPr>
                <w:rFonts w:ascii="Sylfaen" w:hAnsi="Sylfaen"/>
              </w:rPr>
              <w:t xml:space="preserve"> </w:t>
            </w:r>
            <w:proofErr w:type="spellStart"/>
            <w:r w:rsidRPr="007A6AF2">
              <w:rPr>
                <w:rFonts w:ascii="Sylfaen" w:hAnsi="Sylfaen"/>
              </w:rPr>
              <w:t>სთ</w:t>
            </w:r>
            <w:proofErr w:type="spellEnd"/>
            <w:r w:rsidRPr="007A6AF2">
              <w:rPr>
                <w:rFonts w:ascii="Sylfaen" w:hAnsi="Sylfaen"/>
              </w:rPr>
              <w:t>.</w:t>
            </w:r>
            <w:r w:rsidRPr="007A6AF2">
              <w:rPr>
                <w:rFonts w:ascii="Sylfaen" w:hAnsi="Sylfaen"/>
                <w:lang w:val="ka-GE"/>
              </w:rPr>
              <w:t xml:space="preserve">, </w:t>
            </w:r>
            <w:r w:rsidRPr="007A6AF2">
              <w:rPr>
                <w:rFonts w:ascii="Sylfaen" w:hAnsi="Sylfaen"/>
              </w:rPr>
              <w:t xml:space="preserve"> </w:t>
            </w:r>
          </w:p>
          <w:p w14:paraId="491740A3" w14:textId="68BB42B2" w:rsidR="00854A46" w:rsidRPr="007A6AF2" w:rsidRDefault="004251D7" w:rsidP="00854A46">
            <w:pPr>
              <w:spacing w:line="360" w:lineRule="auto"/>
              <w:jc w:val="both"/>
              <w:rPr>
                <w:rFonts w:ascii="Sylfaen" w:hAnsi="Sylfaen"/>
                <w:lang w:val="ka-GE"/>
              </w:rPr>
            </w:pPr>
            <w:proofErr w:type="spellStart"/>
            <w:r w:rsidRPr="007A6AF2">
              <w:rPr>
                <w:rFonts w:ascii="Sylfaen" w:hAnsi="Sylfaen"/>
              </w:rPr>
              <w:t>დასკვნით</w:t>
            </w:r>
            <w:r w:rsidR="00854A46" w:rsidRPr="007A6AF2">
              <w:rPr>
                <w:rFonts w:ascii="Sylfaen" w:hAnsi="Sylfaen"/>
              </w:rPr>
              <w:t>ი</w:t>
            </w:r>
            <w:proofErr w:type="spellEnd"/>
            <w:r w:rsidR="00854A46" w:rsidRPr="007A6AF2">
              <w:rPr>
                <w:rFonts w:ascii="Sylfaen" w:hAnsi="Sylfaen"/>
              </w:rPr>
              <w:t xml:space="preserve"> </w:t>
            </w:r>
            <w:proofErr w:type="spellStart"/>
            <w:r w:rsidR="00854A46" w:rsidRPr="007A6AF2">
              <w:rPr>
                <w:rFonts w:ascii="Sylfaen" w:hAnsi="Sylfaen"/>
              </w:rPr>
              <w:t>გამოცდა</w:t>
            </w:r>
            <w:proofErr w:type="spellEnd"/>
            <w:r w:rsidR="00854A46" w:rsidRPr="007A6AF2">
              <w:rPr>
                <w:rFonts w:ascii="Sylfaen" w:hAnsi="Sylfaen"/>
              </w:rPr>
              <w:t xml:space="preserve"> - 2</w:t>
            </w:r>
            <w:r w:rsidR="00854A46" w:rsidRPr="007A6AF2">
              <w:rPr>
                <w:rFonts w:ascii="Sylfaen" w:hAnsi="Sylfaen"/>
                <w:lang w:val="ka-GE"/>
              </w:rPr>
              <w:t xml:space="preserve"> </w:t>
            </w:r>
            <w:proofErr w:type="spellStart"/>
            <w:r w:rsidR="00854A46" w:rsidRPr="007A6AF2">
              <w:rPr>
                <w:rFonts w:ascii="Sylfaen" w:hAnsi="Sylfaen"/>
              </w:rPr>
              <w:t>სთ</w:t>
            </w:r>
            <w:proofErr w:type="spellEnd"/>
            <w:r w:rsidR="00854A46" w:rsidRPr="007A6AF2">
              <w:rPr>
                <w:rFonts w:ascii="Sylfaen" w:hAnsi="Sylfaen"/>
              </w:rPr>
              <w:t xml:space="preserve">. </w:t>
            </w:r>
          </w:p>
          <w:p w14:paraId="1C1798AA" w14:textId="4C9DB3B5" w:rsidR="00854A46" w:rsidRPr="007A6AF2" w:rsidRDefault="00854A46" w:rsidP="00854A46">
            <w:pPr>
              <w:spacing w:line="360" w:lineRule="auto"/>
              <w:jc w:val="both"/>
              <w:rPr>
                <w:rFonts w:ascii="Sylfaen" w:hAnsi="Sylfaen"/>
              </w:rPr>
            </w:pPr>
            <w:proofErr w:type="spellStart"/>
            <w:r w:rsidRPr="007A6AF2">
              <w:rPr>
                <w:rFonts w:ascii="Sylfaen" w:hAnsi="Sylfaen"/>
              </w:rPr>
              <w:t>დამოუკიდებელი</w:t>
            </w:r>
            <w:proofErr w:type="spellEnd"/>
            <w:r w:rsidRPr="007A6AF2">
              <w:rPr>
                <w:rFonts w:ascii="Sylfaen" w:hAnsi="Sylfaen"/>
              </w:rPr>
              <w:t xml:space="preserve"> </w:t>
            </w:r>
            <w:proofErr w:type="spellStart"/>
            <w:r w:rsidRPr="007A6AF2">
              <w:rPr>
                <w:rFonts w:ascii="Sylfaen" w:hAnsi="Sylfaen"/>
              </w:rPr>
              <w:t>მუშაობა</w:t>
            </w:r>
            <w:proofErr w:type="spellEnd"/>
            <w:r w:rsidRPr="007A6AF2">
              <w:rPr>
                <w:rFonts w:ascii="Sylfaen" w:hAnsi="Sylfaen"/>
              </w:rPr>
              <w:t xml:space="preserve">  -  </w:t>
            </w:r>
            <w:r w:rsidR="006846C9" w:rsidRPr="007A6AF2">
              <w:rPr>
                <w:rFonts w:ascii="Sylfaen" w:hAnsi="Sylfaen"/>
              </w:rPr>
              <w:t>22</w:t>
            </w:r>
            <w:r w:rsidRPr="007A6AF2">
              <w:rPr>
                <w:rFonts w:ascii="Sylfaen" w:hAnsi="Sylfaen"/>
              </w:rPr>
              <w:t xml:space="preserve"> </w:t>
            </w:r>
            <w:proofErr w:type="spellStart"/>
            <w:r w:rsidRPr="007A6AF2">
              <w:rPr>
                <w:rFonts w:ascii="Sylfaen" w:hAnsi="Sylfaen"/>
              </w:rPr>
              <w:t>სთ</w:t>
            </w:r>
            <w:proofErr w:type="spellEnd"/>
            <w:r w:rsidRPr="007A6AF2">
              <w:rPr>
                <w:rFonts w:ascii="Sylfaen" w:hAnsi="Sylfaen"/>
              </w:rPr>
              <w:t xml:space="preserve">.  </w:t>
            </w:r>
          </w:p>
          <w:p w14:paraId="5048775E" w14:textId="77777777" w:rsidR="00854A46" w:rsidRPr="007A6AF2" w:rsidRDefault="00854A46" w:rsidP="00854A46">
            <w:pPr>
              <w:spacing w:line="360" w:lineRule="auto"/>
              <w:jc w:val="both"/>
              <w:rPr>
                <w:rFonts w:ascii="Sylfaen" w:hAnsi="Sylfaen"/>
              </w:rPr>
            </w:pPr>
            <w:proofErr w:type="spellStart"/>
            <w:r w:rsidRPr="007A6AF2">
              <w:rPr>
                <w:rFonts w:ascii="Sylfaen" w:hAnsi="Sylfaen"/>
              </w:rPr>
              <w:t>საათების</w:t>
            </w:r>
            <w:proofErr w:type="spellEnd"/>
            <w:r w:rsidRPr="007A6AF2">
              <w:rPr>
                <w:rFonts w:ascii="Sylfaen" w:hAnsi="Sylfaen"/>
              </w:rPr>
              <w:t xml:space="preserve"> </w:t>
            </w:r>
            <w:proofErr w:type="spellStart"/>
            <w:r w:rsidRPr="007A6AF2">
              <w:rPr>
                <w:rFonts w:ascii="Sylfaen" w:hAnsi="Sylfaen"/>
              </w:rPr>
              <w:t>რაოდენობა</w:t>
            </w:r>
            <w:proofErr w:type="spellEnd"/>
            <w:r w:rsidRPr="007A6AF2">
              <w:rPr>
                <w:rFonts w:ascii="Sylfaen" w:hAnsi="Sylfaen"/>
              </w:rPr>
              <w:t xml:space="preserve"> </w:t>
            </w:r>
            <w:proofErr w:type="spellStart"/>
            <w:r w:rsidRPr="007A6AF2">
              <w:rPr>
                <w:rFonts w:ascii="Sylfaen" w:hAnsi="Sylfaen"/>
              </w:rPr>
              <w:t>სულ</w:t>
            </w:r>
            <w:proofErr w:type="spellEnd"/>
            <w:r w:rsidRPr="007A6AF2">
              <w:rPr>
                <w:rFonts w:ascii="Sylfaen" w:hAnsi="Sylfaen"/>
              </w:rPr>
              <w:t xml:space="preserve">: 50 </w:t>
            </w:r>
            <w:proofErr w:type="spellStart"/>
            <w:r w:rsidRPr="007A6AF2">
              <w:rPr>
                <w:rFonts w:ascii="Sylfaen" w:hAnsi="Sylfaen"/>
              </w:rPr>
              <w:t>სთ</w:t>
            </w:r>
            <w:proofErr w:type="spellEnd"/>
            <w:r w:rsidRPr="007A6AF2">
              <w:rPr>
                <w:rFonts w:ascii="Sylfaen" w:hAnsi="Sylfaen"/>
              </w:rPr>
              <w:t>.</w:t>
            </w:r>
          </w:p>
          <w:p w14:paraId="59C04486" w14:textId="77777777" w:rsidR="00912A7C" w:rsidRPr="007A6AF2" w:rsidRDefault="00912A7C" w:rsidP="00912A7C">
            <w:pPr>
              <w:spacing w:line="360" w:lineRule="auto"/>
              <w:jc w:val="both"/>
              <w:rPr>
                <w:rFonts w:ascii="Sylfaen" w:hAnsi="Sylfaen"/>
                <w:lang w:val="ka-GE"/>
              </w:rPr>
            </w:pPr>
            <w:r w:rsidRPr="007A6AF2">
              <w:rPr>
                <w:rFonts w:ascii="Sylfaen" w:hAnsi="Sylfaen"/>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2BF9D9FF" w14:textId="2D440543" w:rsidR="004619BD" w:rsidRPr="007A6AF2" w:rsidRDefault="004619BD" w:rsidP="00854A46">
            <w:pPr>
              <w:spacing w:line="360" w:lineRule="auto"/>
              <w:jc w:val="both"/>
              <w:rPr>
                <w:rFonts w:ascii="Sylfaen" w:hAnsi="Sylfaen"/>
                <w:lang w:val="ka-GE"/>
              </w:rPr>
            </w:pPr>
            <w:r w:rsidRPr="007A6AF2">
              <w:rPr>
                <w:rFonts w:ascii="Sylfaen" w:hAnsi="Sylfaen"/>
                <w:lang w:val="ka-GE"/>
              </w:rPr>
              <w:t>კურაციის ხანგრძლივობა - 8 დღე</w:t>
            </w:r>
          </w:p>
        </w:tc>
      </w:tr>
      <w:tr w:rsidR="00DF5612" w:rsidRPr="00DF5612" w14:paraId="57121E52" w14:textId="77777777" w:rsidTr="00AC7158">
        <w:tc>
          <w:tcPr>
            <w:tcW w:w="1986" w:type="dxa"/>
          </w:tcPr>
          <w:p w14:paraId="6FAF4191" w14:textId="77777777" w:rsidR="00A16FE4" w:rsidRPr="007A6AF2" w:rsidRDefault="00A16FE4" w:rsidP="002F0BC3">
            <w:pPr>
              <w:spacing w:line="360" w:lineRule="auto"/>
              <w:rPr>
                <w:rFonts w:ascii="Sylfaen" w:hAnsi="Sylfaen"/>
                <w:b/>
                <w:lang w:val="de-DE"/>
              </w:rPr>
            </w:pPr>
          </w:p>
          <w:p w14:paraId="31733DCE" w14:textId="77777777" w:rsidR="00622366" w:rsidRPr="007A6AF2" w:rsidRDefault="00622366" w:rsidP="002F0BC3">
            <w:pPr>
              <w:spacing w:line="360" w:lineRule="auto"/>
              <w:rPr>
                <w:rFonts w:ascii="Sylfaen" w:hAnsi="Sylfaen"/>
                <w:b/>
              </w:rPr>
            </w:pPr>
            <w:proofErr w:type="spellStart"/>
            <w:r w:rsidRPr="007A6AF2">
              <w:rPr>
                <w:rFonts w:ascii="Sylfaen" w:hAnsi="Sylfaen"/>
                <w:b/>
              </w:rPr>
              <w:t>დაშვების</w:t>
            </w:r>
            <w:proofErr w:type="spellEnd"/>
            <w:r w:rsidRPr="007A6AF2">
              <w:rPr>
                <w:rFonts w:ascii="Sylfaen" w:hAnsi="Sylfaen"/>
                <w:b/>
              </w:rPr>
              <w:t xml:space="preserve">   </w:t>
            </w:r>
            <w:proofErr w:type="spellStart"/>
            <w:r w:rsidRPr="007A6AF2">
              <w:rPr>
                <w:rFonts w:ascii="Sylfaen" w:hAnsi="Sylfaen"/>
                <w:b/>
              </w:rPr>
              <w:t>წინაპირობები</w:t>
            </w:r>
            <w:proofErr w:type="spellEnd"/>
          </w:p>
        </w:tc>
        <w:tc>
          <w:tcPr>
            <w:tcW w:w="8607" w:type="dxa"/>
          </w:tcPr>
          <w:p w14:paraId="2D16D17E" w14:textId="77777777" w:rsidR="00A16FE4" w:rsidRPr="007A6AF2" w:rsidRDefault="00A16FE4" w:rsidP="002F0BC3">
            <w:pPr>
              <w:spacing w:line="360" w:lineRule="auto"/>
              <w:jc w:val="both"/>
              <w:rPr>
                <w:rFonts w:ascii="Sylfaen" w:hAnsi="Sylfaen"/>
              </w:rPr>
            </w:pPr>
          </w:p>
          <w:p w14:paraId="5F6F9774" w14:textId="045995DA" w:rsidR="00557830" w:rsidRPr="00280731" w:rsidRDefault="00854A46" w:rsidP="00854A46">
            <w:pPr>
              <w:tabs>
                <w:tab w:val="left" w:pos="7575"/>
              </w:tabs>
              <w:spacing w:line="360" w:lineRule="auto"/>
              <w:jc w:val="both"/>
              <w:rPr>
                <w:rFonts w:ascii="Sylfaen" w:hAnsi="Sylfaen"/>
                <w:b/>
                <w:bCs/>
                <w:lang w:val="ka-GE"/>
              </w:rPr>
            </w:pPr>
            <w:r w:rsidRPr="00280731">
              <w:rPr>
                <w:rFonts w:ascii="Sylfaen" w:hAnsi="Sylfaen"/>
                <w:b/>
                <w:bCs/>
                <w:lang w:val="ka-GE"/>
              </w:rPr>
              <w:t>საოჯახო მედიცინა 1</w:t>
            </w:r>
          </w:p>
        </w:tc>
      </w:tr>
      <w:tr w:rsidR="00DF5612" w:rsidRPr="00DF5612" w14:paraId="52E983BF" w14:textId="77777777" w:rsidTr="00AC7158">
        <w:trPr>
          <w:trHeight w:val="452"/>
        </w:trPr>
        <w:tc>
          <w:tcPr>
            <w:tcW w:w="1986" w:type="dxa"/>
          </w:tcPr>
          <w:p w14:paraId="6D22202E" w14:textId="77777777" w:rsidR="00A16FE4" w:rsidRPr="007A6AF2" w:rsidRDefault="00A16FE4" w:rsidP="002F0BC3">
            <w:pPr>
              <w:spacing w:line="360" w:lineRule="auto"/>
              <w:rPr>
                <w:rFonts w:ascii="Sylfaen" w:hAnsi="Sylfaen"/>
                <w:b/>
              </w:rPr>
            </w:pPr>
          </w:p>
          <w:p w14:paraId="5139703B" w14:textId="77777777" w:rsidR="00622366" w:rsidRPr="007A6AF2" w:rsidRDefault="00622366" w:rsidP="002F0BC3">
            <w:pPr>
              <w:spacing w:line="360" w:lineRule="auto"/>
              <w:rPr>
                <w:rFonts w:ascii="Sylfaen" w:hAnsi="Sylfaen"/>
                <w:b/>
              </w:rPr>
            </w:pPr>
            <w:proofErr w:type="spellStart"/>
            <w:r w:rsidRPr="007A6AF2">
              <w:rPr>
                <w:rFonts w:ascii="Sylfaen" w:hAnsi="Sylfaen"/>
                <w:b/>
              </w:rPr>
              <w:t>სწავლის</w:t>
            </w:r>
            <w:proofErr w:type="spellEnd"/>
            <w:r w:rsidRPr="007A6AF2">
              <w:rPr>
                <w:rFonts w:ascii="Sylfaen" w:hAnsi="Sylfaen"/>
                <w:b/>
              </w:rPr>
              <w:t xml:space="preserve"> </w:t>
            </w:r>
            <w:proofErr w:type="spellStart"/>
            <w:r w:rsidRPr="007A6AF2">
              <w:rPr>
                <w:rFonts w:ascii="Sylfaen" w:hAnsi="Sylfaen"/>
                <w:b/>
              </w:rPr>
              <w:t>შედეგები</w:t>
            </w:r>
            <w:proofErr w:type="spellEnd"/>
          </w:p>
        </w:tc>
        <w:tc>
          <w:tcPr>
            <w:tcW w:w="8607" w:type="dxa"/>
          </w:tcPr>
          <w:p w14:paraId="375996F4" w14:textId="77777777" w:rsidR="004E302C" w:rsidRPr="009672EE" w:rsidRDefault="004E302C" w:rsidP="004E302C">
            <w:pPr>
              <w:rPr>
                <w:rFonts w:ascii="Sylfaen" w:hAnsi="Sylfaen" w:cs="Arial"/>
              </w:rPr>
            </w:pPr>
            <w:r w:rsidRPr="009672EE">
              <w:rPr>
                <w:rFonts w:ascii="Sylfaen" w:hAnsi="Sylfaen" w:cs="Arial"/>
                <w:lang w:val="ka-GE"/>
              </w:rPr>
              <w:t>სასწავლო კურსი მოიცავს შემდეგ თემატიკას</w:t>
            </w:r>
            <w:r w:rsidRPr="009672EE">
              <w:rPr>
                <w:rFonts w:ascii="Sylfaen" w:hAnsi="Sylfaen" w:cs="Arial"/>
              </w:rPr>
              <w:t>:</w:t>
            </w:r>
          </w:p>
          <w:p w14:paraId="0300EDCE"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ოკუპაციური დაავადებები პირველადი ჯანდაცვის რგოლში</w:t>
            </w:r>
          </w:p>
          <w:p w14:paraId="55AF9F2C"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გარემოსთან დაკავშირებული დაავადებები პირველადი ჯანდაცვის რგოლში</w:t>
            </w:r>
          </w:p>
          <w:p w14:paraId="4D7A42B0"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დაავადებების პრევენცია პირველადი ჯანდაცვის რგოლში</w:t>
            </w:r>
          </w:p>
          <w:p w14:paraId="665D3366"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ჭრილობის მოვლა პირველადი ჯანდაცვის რგოლში</w:t>
            </w:r>
          </w:p>
          <w:p w14:paraId="2089CB9D"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სპორტული დაავადებები და რეაბილიტაციის საფუძვლები პირველადი ჯანდაცვის რგოლში</w:t>
            </w:r>
          </w:p>
          <w:p w14:paraId="61550DAA"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პაციენტის უსაფრთხოება</w:t>
            </w:r>
          </w:p>
          <w:p w14:paraId="16FA257A"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ამბულატორიული პროცედურები</w:t>
            </w:r>
          </w:p>
          <w:p w14:paraId="157C7052"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გერიატრიის საფუძვლები პირველადი ჯანდაცვის რგოლში</w:t>
            </w:r>
          </w:p>
          <w:p w14:paraId="61EDB9B3"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პალიატიური მედიცინის საფუძვლები პირველადი ჯანდაცვის რგოლში</w:t>
            </w:r>
          </w:p>
          <w:p w14:paraId="77FA05E7"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ქალთა ჯანმრთელობა პირველადი ჯანდაცვის რგოლში</w:t>
            </w:r>
          </w:p>
          <w:p w14:paraId="4DC1751D"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ბავშვთა და მოზარდთა სამედიცინო მოვლა პირველადი ჯანდაცვის რგოლში</w:t>
            </w:r>
          </w:p>
          <w:p w14:paraId="11B6BFAA"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კომპლემენტარული - ალტერნატიული მედიცინა</w:t>
            </w:r>
          </w:p>
          <w:p w14:paraId="2AE3A657" w14:textId="77777777" w:rsidR="004E302C" w:rsidRPr="009672EE" w:rsidRDefault="004E302C"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პროცედურული უნარ-ჩვევები პირველადი ჯანდაცვის რგოლში</w:t>
            </w:r>
          </w:p>
          <w:p w14:paraId="23937A73" w14:textId="77777777" w:rsidR="00557830" w:rsidRPr="009672EE" w:rsidRDefault="00557830" w:rsidP="002F0BC3">
            <w:pPr>
              <w:pStyle w:val="ListParagraph"/>
              <w:spacing w:line="360" w:lineRule="auto"/>
              <w:ind w:left="0"/>
              <w:jc w:val="both"/>
              <w:rPr>
                <w:rFonts w:ascii="Sylfaen" w:hAnsi="Sylfaen"/>
                <w:b/>
                <w:lang w:val="ka-GE"/>
              </w:rPr>
            </w:pPr>
          </w:p>
          <w:p w14:paraId="7C90DBD2" w14:textId="77777777" w:rsidR="006846C9" w:rsidRPr="009672EE" w:rsidRDefault="006846C9" w:rsidP="006846C9">
            <w:pPr>
              <w:spacing w:line="360" w:lineRule="auto"/>
              <w:rPr>
                <w:rFonts w:ascii="Sylfaen" w:hAnsi="Sylfaen" w:cs="Sylfaen"/>
                <w:lang w:val="ka-GE"/>
              </w:rPr>
            </w:pPr>
            <w:r w:rsidRPr="009672EE">
              <w:rPr>
                <w:rFonts w:ascii="Sylfaen" w:hAnsi="Sylfaen" w:cs="Sylfaen"/>
                <w:b/>
                <w:lang w:val="ka-GE"/>
              </w:rPr>
              <w:t>ცოდნა</w:t>
            </w:r>
            <w:r w:rsidRPr="009672EE">
              <w:rPr>
                <w:rFonts w:ascii="Sylfaen" w:hAnsi="Sylfaen"/>
                <w:b/>
                <w:lang w:val="ka-GE"/>
              </w:rPr>
              <w:t xml:space="preserve"> და გაცნობიერება</w:t>
            </w:r>
            <w:r w:rsidRPr="009672EE">
              <w:rPr>
                <w:rFonts w:ascii="Sylfaen" w:hAnsi="Sylfaen"/>
                <w:b/>
              </w:rPr>
              <w:t xml:space="preserve">: </w:t>
            </w:r>
            <w:r w:rsidRPr="009672EE">
              <w:rPr>
                <w:rFonts w:ascii="Sylfaen" w:hAnsi="Sylfaen"/>
                <w:lang w:val="ka-GE"/>
              </w:rPr>
              <w:t xml:space="preserve">სტუდენტს აქვს ღრმა და სისტემური ცოდნა,  სისტემების მიხედვით ტიპიური და ფართოდ გავრცელებული დაავადებების ეტიოლოგიაზე, პათოგენეზზე, კლინიკური მიმდინარეობაზე; სისტემების მიხედვით ტიპიური და ფართოდ გავრცელებული დაავადებების მკურნალობის პრინციპებზე; </w:t>
            </w:r>
            <w:proofErr w:type="spellStart"/>
            <w:r w:rsidRPr="009672EE">
              <w:rPr>
                <w:rFonts w:ascii="Sylfaen" w:hAnsi="Sylfaen" w:cs="Sylfaen"/>
                <w:u w:color="FF0000"/>
              </w:rPr>
              <w:t>გაიდლაინებით</w:t>
            </w:r>
            <w:proofErr w:type="spellEnd"/>
            <w:r w:rsidRPr="009672EE">
              <w:rPr>
                <w:rFonts w:ascii="Sylfaen" w:hAnsi="Sylfaen" w:cs="Sylfaen"/>
                <w:lang w:val="ka-GE"/>
              </w:rPr>
              <w:t xml:space="preserve"> </w:t>
            </w:r>
            <w:proofErr w:type="spellStart"/>
            <w:r w:rsidRPr="009672EE">
              <w:rPr>
                <w:rFonts w:ascii="Sylfaen" w:hAnsi="Sylfaen" w:cs="Sylfaen"/>
                <w:u w:color="FF0000"/>
              </w:rPr>
              <w:t>და</w:t>
            </w:r>
            <w:proofErr w:type="spellEnd"/>
            <w:r w:rsidRPr="009672EE">
              <w:rPr>
                <w:rFonts w:ascii="Sylfaen" w:hAnsi="Sylfaen" w:cs="Sylfaen"/>
                <w:lang w:val="ka-GE"/>
              </w:rPr>
              <w:t xml:space="preserve"> </w:t>
            </w:r>
            <w:proofErr w:type="spellStart"/>
            <w:r w:rsidRPr="009672EE">
              <w:rPr>
                <w:rFonts w:ascii="Sylfaen" w:hAnsi="Sylfaen" w:cs="Sylfaen"/>
                <w:u w:color="FF0000"/>
              </w:rPr>
              <w:t>პროტოკოლებით</w:t>
            </w:r>
            <w:proofErr w:type="spellEnd"/>
            <w:r w:rsidRPr="009672EE">
              <w:rPr>
                <w:rFonts w:ascii="Sylfaen" w:hAnsi="Sylfaen" w:cs="Sylfaen"/>
                <w:lang w:val="ka-GE"/>
              </w:rPr>
              <w:t xml:space="preserve"> </w:t>
            </w:r>
            <w:proofErr w:type="spellStart"/>
            <w:r w:rsidRPr="009672EE">
              <w:rPr>
                <w:rFonts w:ascii="Sylfaen" w:hAnsi="Sylfaen" w:cs="Sylfaen"/>
                <w:u w:color="FF0000"/>
              </w:rPr>
              <w:t>სარგებლობის</w:t>
            </w:r>
            <w:proofErr w:type="spellEnd"/>
            <w:r w:rsidRPr="009672EE">
              <w:rPr>
                <w:rFonts w:ascii="Sylfaen" w:hAnsi="Sylfaen" w:cs="Sylfaen"/>
                <w:lang w:val="ka-GE"/>
              </w:rPr>
              <w:t xml:space="preserve">  </w:t>
            </w:r>
            <w:proofErr w:type="spellStart"/>
            <w:r w:rsidRPr="009672EE">
              <w:rPr>
                <w:rFonts w:ascii="Sylfaen" w:hAnsi="Sylfaen" w:cs="Sylfaen"/>
                <w:u w:color="FF0000"/>
              </w:rPr>
              <w:t>პრინციპებზე</w:t>
            </w:r>
            <w:proofErr w:type="spellEnd"/>
            <w:r w:rsidRPr="009672EE">
              <w:rPr>
                <w:rFonts w:ascii="Sylfaen" w:hAnsi="Sylfaen" w:cs="Sylfaen"/>
                <w:lang w:val="ka-GE"/>
              </w:rPr>
              <w:t>.</w:t>
            </w:r>
          </w:p>
          <w:p w14:paraId="5C4E1221" w14:textId="77777777" w:rsidR="006846C9" w:rsidRPr="009672EE" w:rsidRDefault="006846C9" w:rsidP="00BD1770">
            <w:pPr>
              <w:pStyle w:val="Default"/>
              <w:numPr>
                <w:ilvl w:val="0"/>
                <w:numId w:val="3"/>
              </w:numPr>
              <w:spacing w:line="276" w:lineRule="auto"/>
              <w:jc w:val="both"/>
              <w:rPr>
                <w:color w:val="auto"/>
                <w:lang w:val="ka-GE"/>
              </w:rPr>
            </w:pPr>
            <w:r w:rsidRPr="009672EE">
              <w:rPr>
                <w:color w:val="auto"/>
                <w:lang w:val="ka-GE"/>
              </w:rPr>
              <w:t>საოჯახო მედიცინის არსი და მთავარი  პრინციპები</w:t>
            </w:r>
            <w:r w:rsidRPr="009672EE">
              <w:rPr>
                <w:color w:val="auto"/>
              </w:rPr>
              <w:t>;</w:t>
            </w:r>
          </w:p>
          <w:p w14:paraId="3A1A6C28" w14:textId="77777777" w:rsidR="006846C9" w:rsidRPr="009672EE" w:rsidRDefault="006846C9" w:rsidP="00BD1770">
            <w:pPr>
              <w:pStyle w:val="Default"/>
              <w:numPr>
                <w:ilvl w:val="0"/>
                <w:numId w:val="3"/>
              </w:numPr>
              <w:spacing w:line="276" w:lineRule="auto"/>
              <w:jc w:val="both"/>
              <w:rPr>
                <w:color w:val="auto"/>
                <w:lang w:val="ka-GE"/>
              </w:rPr>
            </w:pPr>
            <w:r w:rsidRPr="009672EE">
              <w:rPr>
                <w:color w:val="auto"/>
                <w:lang w:val="ka-GE"/>
              </w:rPr>
              <w:lastRenderedPageBreak/>
              <w:t>ზოგადი პრაქტიკის ექიმის როლი უწყვეტი სამედიცინო მომსახურების წარმართვაში</w:t>
            </w:r>
            <w:r w:rsidRPr="009672EE">
              <w:rPr>
                <w:color w:val="auto"/>
              </w:rPr>
              <w:t>;</w:t>
            </w:r>
          </w:p>
          <w:p w14:paraId="22B41127" w14:textId="77777777" w:rsidR="006846C9" w:rsidRPr="009672EE" w:rsidRDefault="006846C9" w:rsidP="00BD1770">
            <w:pPr>
              <w:pStyle w:val="Default"/>
              <w:numPr>
                <w:ilvl w:val="0"/>
                <w:numId w:val="3"/>
              </w:numPr>
              <w:spacing w:line="276" w:lineRule="auto"/>
              <w:jc w:val="both"/>
              <w:rPr>
                <w:color w:val="auto"/>
                <w:lang w:val="ka-GE"/>
              </w:rPr>
            </w:pPr>
            <w:r w:rsidRPr="009672EE">
              <w:rPr>
                <w:color w:val="auto"/>
                <w:lang w:val="ka-GE"/>
              </w:rPr>
              <w:t>ოჯახის ექიმის საქმიანობის ძირითადი საფუძვლები, პაციენტზე ორიენტირებული კონსულტაცია</w:t>
            </w:r>
            <w:r w:rsidRPr="009672EE">
              <w:rPr>
                <w:color w:val="auto"/>
              </w:rPr>
              <w:t>;</w:t>
            </w:r>
          </w:p>
          <w:p w14:paraId="7102B7BE" w14:textId="77777777" w:rsidR="006846C9" w:rsidRPr="009672EE" w:rsidRDefault="006846C9" w:rsidP="00BD1770">
            <w:pPr>
              <w:pStyle w:val="Default"/>
              <w:numPr>
                <w:ilvl w:val="0"/>
                <w:numId w:val="3"/>
              </w:numPr>
              <w:spacing w:line="276" w:lineRule="auto"/>
              <w:jc w:val="both"/>
              <w:rPr>
                <w:color w:val="auto"/>
                <w:lang w:val="ka-GE"/>
              </w:rPr>
            </w:pPr>
            <w:r w:rsidRPr="009672EE">
              <w:rPr>
                <w:color w:val="auto"/>
                <w:lang w:val="ka-GE"/>
              </w:rPr>
              <w:t>დაავადებათა პრევენციის ძირითადი პრინციპები, სკრინინგი</w:t>
            </w:r>
            <w:r w:rsidRPr="009672EE">
              <w:rPr>
                <w:color w:val="auto"/>
              </w:rPr>
              <w:t>;</w:t>
            </w:r>
          </w:p>
          <w:p w14:paraId="104FE52B" w14:textId="77777777" w:rsidR="006846C9" w:rsidRPr="009672EE" w:rsidRDefault="006846C9" w:rsidP="00BD1770">
            <w:pPr>
              <w:pStyle w:val="Default"/>
              <w:numPr>
                <w:ilvl w:val="0"/>
                <w:numId w:val="3"/>
              </w:numPr>
              <w:spacing w:line="276" w:lineRule="auto"/>
              <w:jc w:val="both"/>
              <w:rPr>
                <w:color w:val="auto"/>
                <w:lang w:val="ka-GE"/>
              </w:rPr>
            </w:pPr>
            <w:r w:rsidRPr="009672EE">
              <w:rPr>
                <w:color w:val="auto"/>
                <w:lang w:val="ka-GE"/>
              </w:rPr>
              <w:t>ხანგრძლივი სამედიცინო მეთვალყურეობის ძირითადი ასპექტები;</w:t>
            </w:r>
          </w:p>
          <w:p w14:paraId="641760E2" w14:textId="77777777" w:rsidR="006846C9" w:rsidRPr="009672EE" w:rsidRDefault="006846C9" w:rsidP="00BD1770">
            <w:pPr>
              <w:pStyle w:val="Default"/>
              <w:numPr>
                <w:ilvl w:val="0"/>
                <w:numId w:val="3"/>
              </w:numPr>
              <w:spacing w:line="276" w:lineRule="auto"/>
              <w:jc w:val="both"/>
              <w:rPr>
                <w:color w:val="auto"/>
                <w:lang w:val="ka-GE"/>
              </w:rPr>
            </w:pPr>
            <w:r w:rsidRPr="009672EE">
              <w:rPr>
                <w:rFonts w:eastAsia="MS Mincho"/>
                <w:color w:val="auto"/>
                <w:lang w:val="ka-GE"/>
              </w:rPr>
              <w:t>ქრონიკულ დაავადებათა მართვა საოჯახო მედიცინის პრაქტიკაში</w:t>
            </w:r>
            <w:r w:rsidRPr="009672EE">
              <w:rPr>
                <w:rFonts w:eastAsia="MS Mincho"/>
                <w:color w:val="auto"/>
              </w:rPr>
              <w:t>;</w:t>
            </w:r>
            <w:r w:rsidRPr="009672EE">
              <w:rPr>
                <w:rFonts w:eastAsia="MS Mincho"/>
                <w:color w:val="auto"/>
                <w:lang w:val="ka-GE"/>
              </w:rPr>
              <w:t xml:space="preserve"> </w:t>
            </w:r>
          </w:p>
          <w:p w14:paraId="6FECBC21" w14:textId="77777777" w:rsidR="006846C9" w:rsidRPr="009672EE" w:rsidRDefault="006846C9" w:rsidP="00BD1770">
            <w:pPr>
              <w:pStyle w:val="Default"/>
              <w:numPr>
                <w:ilvl w:val="0"/>
                <w:numId w:val="3"/>
              </w:numPr>
              <w:spacing w:line="276" w:lineRule="auto"/>
              <w:jc w:val="both"/>
              <w:rPr>
                <w:color w:val="auto"/>
                <w:lang w:val="ka-GE"/>
              </w:rPr>
            </w:pPr>
            <w:r w:rsidRPr="009672EE">
              <w:rPr>
                <w:rFonts w:eastAsia="MS Mincho"/>
                <w:color w:val="auto"/>
                <w:lang w:val="ka-GE"/>
              </w:rPr>
              <w:t>ხანდაზმულთა სამედიცინო მომსახურების ძირითადი ასპექტები</w:t>
            </w:r>
            <w:r w:rsidRPr="009672EE">
              <w:rPr>
                <w:rFonts w:eastAsia="MS Mincho"/>
                <w:color w:val="auto"/>
              </w:rPr>
              <w:t>;</w:t>
            </w:r>
          </w:p>
          <w:p w14:paraId="13E0638A"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სამედიცინო-პროფილაქტიკური განათლება და ჯანმრთელობის დამკვიდრება ორივე სქესისა და ყველა ასაკის პაციენტებში; </w:t>
            </w:r>
          </w:p>
          <w:p w14:paraId="225751DE"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პირველადი (მ.შ. იმუნიზაცია), მეორეული (მ.შ. სკრინინგი), მესამეული პრევენცია; </w:t>
            </w:r>
          </w:p>
          <w:p w14:paraId="0AEC75FD"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დაავადებების დიაგნოსტიკა და მართვა კლინიკური სიმპტომო-კომპლექსისა და აუცილებელი, მინიმალური ინსტრუმენტული გამოკვლევების საფუძველზე; </w:t>
            </w:r>
          </w:p>
          <w:p w14:paraId="2C771133"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დაავადებების გართულებების მართვა - პირველადი დახმარება; </w:t>
            </w:r>
          </w:p>
          <w:p w14:paraId="6EDBA465"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ქრონიკული დაავადებების მართვა; </w:t>
            </w:r>
          </w:p>
          <w:p w14:paraId="7B3EB2D8"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პაციენტისათვის ლაბორატორიული და ინსტრუმენტული გამოკვლევების ჩატარების საჭიროების შეფასება და ანალიზის შესასრულებლად სათანადო ლაბორატორიაში პაციენტის დროული მიმართვის ხელშეწყობა; </w:t>
            </w:r>
          </w:p>
          <w:p w14:paraId="2F6007EC"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პაციენტის ლაბორატორიაში, სპეციალისტთან, ჰოსპიტალში, სათემო და სოციალურ სამსახურებში გაგზავნის საჭიროების შეფასება და დროული მიმართვისა და მისი (და/ან სათანადო ინფორმაციის) უკან დაბრუნების შემთხვევაში - მეთვალყურეობისა და მკურნალობის უზრუნველყოფა; </w:t>
            </w:r>
          </w:p>
          <w:p w14:paraId="121CC187"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პაციენტების ფიზიკური და ფსიქოლოგიური რეაბილიტაცია; </w:t>
            </w:r>
          </w:p>
          <w:p w14:paraId="743914E2" w14:textId="77777777" w:rsidR="000D3632" w:rsidRPr="009672EE" w:rsidRDefault="000D3632" w:rsidP="00BD1770">
            <w:pPr>
              <w:pStyle w:val="Default"/>
              <w:numPr>
                <w:ilvl w:val="0"/>
                <w:numId w:val="3"/>
              </w:numPr>
              <w:spacing w:line="276" w:lineRule="auto"/>
              <w:jc w:val="both"/>
              <w:rPr>
                <w:rFonts w:eastAsia="MS Mincho"/>
                <w:color w:val="auto"/>
                <w:lang w:val="ka-GE"/>
              </w:rPr>
            </w:pPr>
            <w:r w:rsidRPr="009672EE">
              <w:rPr>
                <w:rFonts w:eastAsia="MS Mincho"/>
                <w:color w:val="auto"/>
                <w:lang w:val="ka-GE"/>
              </w:rPr>
              <w:t xml:space="preserve">პალიატიური მოვლა; გარდაცვლილი პაციენტის ოჯახის წევრებისა და ახლობლების კონსულტირება და ფსიქოლოგიური მხარდაჭერა; </w:t>
            </w:r>
          </w:p>
          <w:p w14:paraId="67FA2BC2" w14:textId="4CE30ED2" w:rsidR="006846C9" w:rsidRPr="009672EE" w:rsidRDefault="000D3632" w:rsidP="000D3632">
            <w:pPr>
              <w:spacing w:line="360" w:lineRule="auto"/>
              <w:rPr>
                <w:rFonts w:ascii="Sylfaen" w:hAnsi="Sylfaen" w:cs="Sylfaen"/>
                <w:lang w:val="ka-GE"/>
              </w:rPr>
            </w:pPr>
            <w:r w:rsidRPr="009672EE">
              <w:rPr>
                <w:rFonts w:ascii="Sylfaen" w:eastAsia="MS Mincho" w:hAnsi="Sylfaen" w:cs="Sylfaen"/>
                <w:lang w:val="ka-GE"/>
              </w:rPr>
              <w:t>ურგენტული სამედიცინო დახმარების უზრუნველყოფა გადაუდებელი მდგომარეობების დროს.</w:t>
            </w:r>
          </w:p>
          <w:p w14:paraId="66120497" w14:textId="77777777" w:rsidR="009033D2" w:rsidRPr="009672EE" w:rsidRDefault="00A67C2A" w:rsidP="009033D2">
            <w:pPr>
              <w:rPr>
                <w:rFonts w:ascii="Sylfaen" w:hAnsi="Sylfaen" w:cs="Arial"/>
              </w:rPr>
            </w:pPr>
            <w:r w:rsidRPr="009672EE">
              <w:rPr>
                <w:rFonts w:ascii="Sylfaen" w:hAnsi="Sylfaen"/>
                <w:b/>
                <w:lang w:val="ka-GE"/>
              </w:rPr>
              <w:t xml:space="preserve"> </w:t>
            </w:r>
            <w:r w:rsidR="009033D2" w:rsidRPr="009672EE">
              <w:rPr>
                <w:rFonts w:ascii="Sylfaen" w:hAnsi="Sylfaen" w:cs="Arial"/>
                <w:lang w:val="ka-GE"/>
              </w:rPr>
              <w:t>სტუდენტმა იცის და შეუძლია სწორად გაიაზროს</w:t>
            </w:r>
            <w:r w:rsidR="009033D2" w:rsidRPr="009672EE">
              <w:rPr>
                <w:rFonts w:ascii="Sylfaen" w:hAnsi="Sylfaen" w:cs="Arial"/>
              </w:rPr>
              <w:t>:</w:t>
            </w:r>
          </w:p>
          <w:p w14:paraId="5C47082B"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ჯანდაცვის სისტემების და გარემოს ზეგავლენა დაავადების მართვაზე;</w:t>
            </w:r>
          </w:p>
          <w:p w14:paraId="2C11485E"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რა როლს თამაშობს გარემო ფაქტორები ოჯახის ექიმთან ყველაზე ხშირად წარმოდგენილი გავრცელებული დაავადებების პათოფიზიოლოგიურ მექანიზმებში;</w:t>
            </w:r>
          </w:p>
          <w:p w14:paraId="2E120375"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საოჯახო მედიცინაში ყველაზე ხშირად წარმოდგენილი ოკუპაციური და გარემო ფაქტორებით გამოწვეული დაავადებების პათოფიზიოლოგია და კლინიკური გამოვლინენები;</w:t>
            </w:r>
          </w:p>
          <w:p w14:paraId="041B7A05"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lastRenderedPageBreak/>
              <w:t>საოჯახო მედიცინაში ხშირად წარმოდგენილი კლინიკური სინდრომების იდენტიფიცირება;</w:t>
            </w:r>
          </w:p>
          <w:p w14:paraId="2D24D57A"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საოჯახო მედიცინაში ხშირად წარმოდგენილი სხვადასხვა ძვალ-კუნთოვანი და სპორტული პათოლოგიების / ტრავმების კლინიკური გამოვლინებების შედარება;</w:t>
            </w:r>
          </w:p>
          <w:p w14:paraId="791E83FB"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მკურნალობის გეგმის შემუშავებისას ინდივიდუალური და კულტურული განსხვავებების იდენტიფიცირება და გათვალისწინება;</w:t>
            </w:r>
          </w:p>
          <w:p w14:paraId="22BA2C25"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პრევენციული მედიცინის კონცეფცია და მნიშვნელობა საოჯახო მედიცინაში, თემზე დაფუძნებული დაავადების პრევენციის, სიმსივნური დაავადებების სკრინინგის და ჯანმრთელობის ხელშეწყობის პროგრამების განხორციელებისას;</w:t>
            </w:r>
          </w:p>
          <w:p w14:paraId="5B3C59F0"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რაციონალური კლინიკური და ინტერპროფესიული მულტიდისციპლინური გუნდის მიდგომის პრინციპები საოჯახო მედიცინის პაციენტების დიაგნოსტიკასა და მართვაში;</w:t>
            </w:r>
          </w:p>
          <w:p w14:paraId="35532581"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მნიშვნელოვანი კლინიკური თემების (მაგ. ჭრილობის მოვლის და სახლში მოვლის) შესავალი მარტივი სახით, კლინიკური მედიცინის შესაბამის დონეზე, სათანადო მზაობით;</w:t>
            </w:r>
          </w:p>
          <w:p w14:paraId="51D28D1F"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იმ კლინიკური გამოვლინებების იდენტიფიცირება, რომელიც ხშირად გვხვდება საოჯახო მედიცინაში ქალთა, ბავშთა და მოზარდთა ჯანმრთელობასთან დაკავშირებით;</w:t>
            </w:r>
          </w:p>
          <w:p w14:paraId="157CAE23"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სწორად იაზრებს ხშირი სინდრომების კლინიკურ გამოვლინებებს და მართვის პრინციპებს სპეციფიურად გერიატრიული პაციენტებისთვის, მაგ. დემენციის, დავარდნის, დეპრესიის, ყაბზობის და სხვათა დიაგნოსტიკურ მიდგომებს, რომლებიც გამოიყენება საოჯახო მედიცინაში;</w:t>
            </w:r>
          </w:p>
          <w:p w14:paraId="6B314051"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სწორად აფასებს სიცოცხლის მიწურულს მოვლის მნიშვნელობას, რაც მოიცავს ხშირად წარმოდგენილი სიმპტომატიკის დიაგნოსტიკას და მართვას;</w:t>
            </w:r>
          </w:p>
          <w:p w14:paraId="5B7D47D4"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სიცოცხლის მიწურულს წარმოდგენილი კლინიკური სიმტპომატიკის, მაგ. ტკივილის, კახექსიის იდენტიფიცირება და მართვა;</w:t>
            </w:r>
          </w:p>
          <w:p w14:paraId="70397923" w14:textId="77777777" w:rsidR="009033D2" w:rsidRPr="009672EE" w:rsidRDefault="009033D2"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სრულად იაზრებს კომპლემენტარული და ალტერნატიული მედიცინის ფართო სპექტრის მოდალობებს;</w:t>
            </w:r>
          </w:p>
          <w:p w14:paraId="67E92DD9" w14:textId="77777777" w:rsidR="009033D2" w:rsidRPr="009672EE" w:rsidRDefault="009033D2" w:rsidP="00BD1770">
            <w:pPr>
              <w:pStyle w:val="ListParagraph"/>
              <w:numPr>
                <w:ilvl w:val="0"/>
                <w:numId w:val="3"/>
              </w:numPr>
              <w:spacing w:after="200" w:line="276" w:lineRule="auto"/>
              <w:rPr>
                <w:rFonts w:ascii="Sylfaen" w:hAnsi="Sylfaen" w:cs="Arial"/>
              </w:rPr>
            </w:pPr>
            <w:r w:rsidRPr="009672EE">
              <w:rPr>
                <w:rFonts w:ascii="Sylfaen" w:hAnsi="Sylfaen" w:cs="Arial"/>
                <w:lang w:val="ka-GE"/>
              </w:rPr>
              <w:t xml:space="preserve">იცის კომპლემენტარული და ალტერნატიული მედიცინის სხვადასხვა მოდალობების გამოყენების, მათი უსაფრთხოების და მათთან დაკავშირებული შესაძლო გართულებების შესახებ. </w:t>
            </w:r>
          </w:p>
          <w:p w14:paraId="66E3A1BF" w14:textId="7790BAAA" w:rsidR="006846C9" w:rsidRPr="009672EE" w:rsidRDefault="006846C9" w:rsidP="006846C9">
            <w:pPr>
              <w:spacing w:line="360" w:lineRule="auto"/>
              <w:rPr>
                <w:rFonts w:ascii="Sylfaen" w:hAnsi="Sylfaen"/>
                <w:b/>
              </w:rPr>
            </w:pPr>
            <w:r w:rsidRPr="009672EE">
              <w:rPr>
                <w:rFonts w:ascii="Sylfaen" w:hAnsi="Sylfaen"/>
                <w:b/>
                <w:lang w:val="ka-GE"/>
              </w:rPr>
              <w:t>უნარი</w:t>
            </w:r>
            <w:r w:rsidRPr="009672EE">
              <w:rPr>
                <w:rFonts w:ascii="Sylfaen" w:hAnsi="Sylfaen"/>
                <w:b/>
              </w:rPr>
              <w:t xml:space="preserve">: </w:t>
            </w:r>
          </w:p>
          <w:p w14:paraId="06EB0366" w14:textId="77777777" w:rsidR="00401ADD" w:rsidRPr="009672EE" w:rsidRDefault="00401ADD" w:rsidP="00401ADD">
            <w:pPr>
              <w:spacing w:line="360" w:lineRule="auto"/>
              <w:rPr>
                <w:rFonts w:ascii="Sylfaen" w:hAnsi="Sylfaen"/>
              </w:rPr>
            </w:pPr>
            <w:r w:rsidRPr="009672EE">
              <w:rPr>
                <w:rFonts w:ascii="Sylfaen" w:hAnsi="Sylfaen"/>
                <w:lang w:val="ka-GE"/>
              </w:rPr>
              <w:t>სტუდენტი კლინიკურ პრაქტიკაში იყენებს შემდეგ უნარებს</w:t>
            </w:r>
            <w:r w:rsidRPr="009672EE">
              <w:rPr>
                <w:rFonts w:ascii="Sylfaen" w:hAnsi="Sylfaen"/>
              </w:rPr>
              <w:t>:</w:t>
            </w:r>
          </w:p>
          <w:p w14:paraId="00EE12DC" w14:textId="77777777" w:rsidR="00401ADD" w:rsidRPr="009672EE" w:rsidRDefault="00401ADD" w:rsidP="00BD1770">
            <w:pPr>
              <w:pStyle w:val="ListParagraph"/>
              <w:numPr>
                <w:ilvl w:val="0"/>
                <w:numId w:val="8"/>
              </w:numPr>
              <w:spacing w:line="360" w:lineRule="auto"/>
              <w:ind w:left="699"/>
              <w:rPr>
                <w:rFonts w:ascii="Sylfaen" w:hAnsi="Sylfaen"/>
                <w:lang w:val="ka-GE"/>
              </w:rPr>
            </w:pPr>
            <w:r w:rsidRPr="009672EE">
              <w:rPr>
                <w:rFonts w:ascii="Sylfaen" w:hAnsi="Sylfaen"/>
                <w:lang w:val="ka-GE"/>
              </w:rPr>
              <w:t xml:space="preserve">უზრუნველყოფს პირველადი სამედიცინო დახმარების მართვას; </w:t>
            </w:r>
          </w:p>
          <w:p w14:paraId="48563B3E" w14:textId="77777777" w:rsidR="00401ADD" w:rsidRPr="009672EE" w:rsidRDefault="00401ADD" w:rsidP="00BD1770">
            <w:pPr>
              <w:pStyle w:val="ListParagraph"/>
              <w:numPr>
                <w:ilvl w:val="0"/>
                <w:numId w:val="8"/>
              </w:numPr>
              <w:spacing w:line="360" w:lineRule="auto"/>
              <w:ind w:left="699"/>
              <w:rPr>
                <w:rFonts w:ascii="Sylfaen" w:hAnsi="Sylfaen"/>
                <w:lang w:val="ka-GE"/>
              </w:rPr>
            </w:pPr>
            <w:r w:rsidRPr="009672EE">
              <w:rPr>
                <w:rFonts w:ascii="Sylfaen" w:hAnsi="Sylfaen"/>
                <w:lang w:val="ka-GE"/>
              </w:rPr>
              <w:lastRenderedPageBreak/>
              <w:t xml:space="preserve">უზრუნველყოფს პიროვნებაზე ორიენტირებული სამედიცინო დახმარების გაწევას; </w:t>
            </w:r>
          </w:p>
          <w:p w14:paraId="2F2B91A4" w14:textId="77777777" w:rsidR="00401ADD" w:rsidRPr="009672EE" w:rsidRDefault="00401ADD" w:rsidP="00BD1770">
            <w:pPr>
              <w:pStyle w:val="ListParagraph"/>
              <w:numPr>
                <w:ilvl w:val="0"/>
                <w:numId w:val="8"/>
              </w:numPr>
              <w:spacing w:line="360" w:lineRule="auto"/>
              <w:ind w:left="699"/>
              <w:rPr>
                <w:rFonts w:ascii="Sylfaen" w:hAnsi="Sylfaen"/>
                <w:lang w:val="ka-GE"/>
              </w:rPr>
            </w:pPr>
            <w:r w:rsidRPr="009672EE">
              <w:rPr>
                <w:rFonts w:ascii="Sylfaen" w:hAnsi="Sylfaen"/>
                <w:lang w:val="ka-GE"/>
              </w:rPr>
              <w:t xml:space="preserve">ახორციელებს პრობლემის გადაჭრას სპეციფიკური უნარ–ჩვევების გამოყენებით; </w:t>
            </w:r>
          </w:p>
          <w:p w14:paraId="357F16E6" w14:textId="77777777" w:rsidR="00401ADD" w:rsidRPr="009672EE" w:rsidRDefault="00401ADD" w:rsidP="00BD1770">
            <w:pPr>
              <w:pStyle w:val="ListParagraph"/>
              <w:numPr>
                <w:ilvl w:val="0"/>
                <w:numId w:val="8"/>
              </w:numPr>
              <w:spacing w:line="360" w:lineRule="auto"/>
              <w:ind w:left="699"/>
              <w:rPr>
                <w:rFonts w:ascii="Sylfaen" w:hAnsi="Sylfaen"/>
                <w:lang w:val="ka-GE"/>
              </w:rPr>
            </w:pPr>
            <w:r w:rsidRPr="009672EE">
              <w:rPr>
                <w:rFonts w:ascii="Sylfaen" w:hAnsi="Sylfaen"/>
                <w:lang w:val="ka-GE"/>
              </w:rPr>
              <w:t xml:space="preserve">იყენებს ყოვლისმომცველ მიდგომას; </w:t>
            </w:r>
          </w:p>
          <w:p w14:paraId="679E329F" w14:textId="77777777" w:rsidR="00401ADD" w:rsidRPr="009672EE" w:rsidRDefault="00401ADD" w:rsidP="00BD1770">
            <w:pPr>
              <w:pStyle w:val="ListParagraph"/>
              <w:numPr>
                <w:ilvl w:val="0"/>
                <w:numId w:val="8"/>
              </w:numPr>
              <w:spacing w:line="360" w:lineRule="auto"/>
              <w:ind w:left="699"/>
              <w:rPr>
                <w:rFonts w:ascii="Sylfaen" w:hAnsi="Sylfaen"/>
                <w:lang w:val="ka-GE"/>
              </w:rPr>
            </w:pPr>
            <w:r w:rsidRPr="009672EE">
              <w:rPr>
                <w:rFonts w:ascii="Sylfaen" w:hAnsi="Sylfaen"/>
                <w:lang w:val="ka-GE"/>
              </w:rPr>
              <w:t xml:space="preserve">ორიენტირებულია თემზე; </w:t>
            </w:r>
          </w:p>
          <w:p w14:paraId="3B08D906" w14:textId="77777777" w:rsidR="00401ADD" w:rsidRPr="009672EE" w:rsidRDefault="00401ADD" w:rsidP="00BD1770">
            <w:pPr>
              <w:pStyle w:val="ListParagraph"/>
              <w:numPr>
                <w:ilvl w:val="0"/>
                <w:numId w:val="8"/>
              </w:numPr>
              <w:spacing w:line="360" w:lineRule="auto"/>
              <w:ind w:left="699"/>
              <w:rPr>
                <w:rFonts w:ascii="Sylfaen" w:hAnsi="Sylfaen"/>
                <w:lang w:val="ka-GE"/>
              </w:rPr>
            </w:pPr>
            <w:r w:rsidRPr="009672EE">
              <w:rPr>
                <w:rFonts w:ascii="Sylfaen" w:hAnsi="Sylfaen"/>
                <w:lang w:val="ka-GE"/>
              </w:rPr>
              <w:t>იყენებს ჰოლისტიკურ მოდელირებას (ბიო-ფსიქო-სოციალური მოდელის გამოყენებას კულტურული და ყოფითი ფაქტორების გათვალისწინებით);</w:t>
            </w:r>
          </w:p>
          <w:p w14:paraId="5D7A9E29"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დაავადების ანამნეზისა და გამოკვლევების შედეგების  საფუძველზე ატარებს დიფერენციალურ დიაგნოზს და გამოაქვს დიაგნოზის შესახებ დასკვნა; </w:t>
            </w:r>
          </w:p>
          <w:p w14:paraId="441262B6"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უზრუნველყოფს დიაგნოზის საფუძველზე შესაბამისი მკურნალობის სქემის შემუშავებას; </w:t>
            </w:r>
          </w:p>
          <w:p w14:paraId="1061B577"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აწარმოებს ავადმყოფის ისტორიას; </w:t>
            </w:r>
          </w:p>
          <w:p w14:paraId="0F7B4570"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დაავადების ტიპიური მიმდინარეობის შემთხვევაში ახდენს გამოსავლის პროგნოზირებას. </w:t>
            </w:r>
            <w:r w:rsidRPr="009672EE">
              <w:rPr>
                <w:rFonts w:ascii="Sylfaen" w:hAnsi="Sylfaen"/>
                <w:b/>
              </w:rPr>
              <w:t xml:space="preserve"> </w:t>
            </w:r>
          </w:p>
          <w:p w14:paraId="07239DCD"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ახორციელებს დაავადების ანამნეზისა და გამოკვლევების შედეგების  ანალიზს და გამოაქვს დასკვა; </w:t>
            </w:r>
          </w:p>
          <w:p w14:paraId="7C697937"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წარმართავს ავადმყოფთან კომუნიკაციასა და ანამნეზის მოგროვებას კულტუროლოგიური, ეთნიკური, რელიგიური  თავისებურებების გათვალისწინებით; </w:t>
            </w:r>
          </w:p>
          <w:p w14:paraId="755C3893"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უზრუნველყოფს მიღებული მონაცემების ჩამოყალიბებას, რეგისტრაციასა და ავადმყოფის ისტორიის წარმოებას; </w:t>
            </w:r>
          </w:p>
          <w:p w14:paraId="6DF35A82"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აკეთებს ზეპირ და წერილობით მოხსენებას პაციენტის მდგომარეობის შესახებ; </w:t>
            </w:r>
          </w:p>
          <w:p w14:paraId="2BE417DA"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მოთხოვნის თანახმად უზრუნველყოფს ავადმყოფის ისტორიიდან ამონაწერის ან მისი მდგომარეობის შესახებ ინფორმაციის  მიწოდებას; </w:t>
            </w:r>
          </w:p>
          <w:p w14:paraId="6873CBF4"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ატარებს ავადმყოფების ინსტრუქტაჟს მოვლისა და ჰიგიენურ საკითხებთან მიმართებაში; </w:t>
            </w:r>
          </w:p>
          <w:p w14:paraId="3D642D9A"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მუშაობს მულტიდისციპლინარულ ჯგუფში, აჯერებს მონაცემებს. </w:t>
            </w:r>
          </w:p>
          <w:p w14:paraId="47363E3E"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lastRenderedPageBreak/>
              <w:t>მონაწილეობს ერთობლივ გადაწყვეტილებებში პრიორიტეტების გათვალისწინებით.</w:t>
            </w:r>
          </w:p>
          <w:p w14:paraId="06FEAD70" w14:textId="77777777" w:rsidR="00401ADD" w:rsidRPr="009672EE" w:rsidRDefault="00401ADD" w:rsidP="00BD1770">
            <w:pPr>
              <w:pStyle w:val="ListParagraph"/>
              <w:numPr>
                <w:ilvl w:val="0"/>
                <w:numId w:val="8"/>
              </w:numPr>
              <w:spacing w:line="360" w:lineRule="auto"/>
              <w:ind w:left="699"/>
              <w:rPr>
                <w:rFonts w:ascii="Sylfaen" w:hAnsi="Sylfaen"/>
              </w:rPr>
            </w:pPr>
            <w:r w:rsidRPr="009672EE">
              <w:rPr>
                <w:rFonts w:ascii="Sylfaen" w:hAnsi="Sylfaen"/>
                <w:lang w:val="ka-GE"/>
              </w:rPr>
              <w:t xml:space="preserve">სტუდენტსი იყენებს </w:t>
            </w:r>
            <w:r w:rsidRPr="009672EE">
              <w:rPr>
                <w:rFonts w:ascii="Sylfaen" w:hAnsi="Sylfaen" w:cs="TTE1B7FF18t00"/>
                <w:lang w:val="ka-GE"/>
              </w:rPr>
              <w:t>მიღებულ ცოდნას პრაქტიკული საქმიანობის წარმოების პროცესში.</w:t>
            </w:r>
          </w:p>
          <w:p w14:paraId="73505E27" w14:textId="77777777" w:rsidR="00401ADD" w:rsidRPr="009672EE" w:rsidRDefault="00401ADD" w:rsidP="00BD1770">
            <w:pPr>
              <w:pStyle w:val="ListParagraph"/>
              <w:numPr>
                <w:ilvl w:val="0"/>
                <w:numId w:val="6"/>
              </w:numPr>
              <w:jc w:val="both"/>
              <w:rPr>
                <w:rFonts w:ascii="Sylfaen" w:hAnsi="Sylfaen"/>
                <w:lang w:val="ka-GE"/>
              </w:rPr>
            </w:pPr>
            <w:r w:rsidRPr="009672EE">
              <w:rPr>
                <w:rFonts w:ascii="Sylfaen" w:hAnsi="Sylfaen"/>
                <w:lang w:val="ka-GE"/>
              </w:rPr>
              <w:t>იყენებს დაავადებათა პრევენციის ძირითად პრინციპებს;</w:t>
            </w:r>
          </w:p>
          <w:p w14:paraId="6D38EE68" w14:textId="77777777" w:rsidR="00401ADD" w:rsidRPr="009672EE" w:rsidRDefault="00401ADD" w:rsidP="00BD1770">
            <w:pPr>
              <w:pStyle w:val="ListParagraph"/>
              <w:numPr>
                <w:ilvl w:val="0"/>
                <w:numId w:val="6"/>
              </w:numPr>
              <w:jc w:val="both"/>
              <w:rPr>
                <w:rFonts w:ascii="Sylfaen" w:hAnsi="Sylfaen"/>
                <w:b/>
                <w:lang w:val="ka-GE"/>
              </w:rPr>
            </w:pPr>
            <w:r w:rsidRPr="009672EE">
              <w:rPr>
                <w:rFonts w:ascii="Sylfaen" w:hAnsi="Sylfaen" w:cs="Sylfaen"/>
                <w:lang w:val="ka-GE"/>
              </w:rPr>
              <w:t>უზრუნველყოფს ხანგრძლივი</w:t>
            </w:r>
            <w:r w:rsidRPr="009672EE">
              <w:rPr>
                <w:rFonts w:ascii="Sylfaen" w:hAnsi="Sylfaen"/>
                <w:lang w:val="ka-GE"/>
              </w:rPr>
              <w:t xml:space="preserve"> </w:t>
            </w:r>
            <w:r w:rsidRPr="009672EE">
              <w:rPr>
                <w:rFonts w:ascii="Sylfaen" w:hAnsi="Sylfaen" w:cs="Sylfaen"/>
                <w:lang w:val="ka-GE"/>
              </w:rPr>
              <w:t>სამედიცინო</w:t>
            </w:r>
            <w:r w:rsidRPr="009672EE">
              <w:rPr>
                <w:rFonts w:ascii="Sylfaen" w:hAnsi="Sylfaen"/>
                <w:lang w:val="ka-GE"/>
              </w:rPr>
              <w:t xml:space="preserve"> </w:t>
            </w:r>
            <w:r w:rsidRPr="009672EE">
              <w:rPr>
                <w:rFonts w:ascii="Sylfaen" w:hAnsi="Sylfaen" w:cs="Sylfaen"/>
                <w:lang w:val="ka-GE"/>
              </w:rPr>
              <w:t xml:space="preserve">მეთვალყურეობის, </w:t>
            </w:r>
            <w:r w:rsidRPr="009672EE">
              <w:rPr>
                <w:rFonts w:ascii="Sylfaen" w:eastAsia="MS Mincho" w:hAnsi="Sylfaen"/>
                <w:lang w:val="ka-GE"/>
              </w:rPr>
              <w:t>ქრონიკულ დაავადებათა, ხანდაზმულთა მომსახურების პრინციპების გამოყენებას პრაქტიკაში.</w:t>
            </w:r>
          </w:p>
          <w:p w14:paraId="3C1F0FE1" w14:textId="77777777" w:rsidR="00401ADD" w:rsidRPr="009672EE" w:rsidRDefault="00401ADD" w:rsidP="00BD1770">
            <w:pPr>
              <w:pStyle w:val="ListParagraph"/>
              <w:numPr>
                <w:ilvl w:val="0"/>
                <w:numId w:val="7"/>
              </w:numPr>
              <w:rPr>
                <w:rFonts w:ascii="Sylfaen" w:hAnsi="Sylfaen"/>
                <w:lang w:val="ka-GE"/>
              </w:rPr>
            </w:pPr>
            <w:r w:rsidRPr="009672EE">
              <w:rPr>
                <w:rFonts w:ascii="Sylfaen" w:hAnsi="Sylfaen"/>
                <w:lang w:val="ka-GE"/>
              </w:rPr>
              <w:t>კონკრეტული სიტუაციიდან გამომდინარე შეუძლია მონაცემების შეჯერება და სწორი ტაქტიკის განსაზღვრა.</w:t>
            </w:r>
          </w:p>
          <w:p w14:paraId="0EB10D92" w14:textId="77777777" w:rsidR="00401ADD" w:rsidRPr="009672EE" w:rsidRDefault="00401ADD" w:rsidP="00BD1770">
            <w:pPr>
              <w:pStyle w:val="ListParagraph"/>
              <w:numPr>
                <w:ilvl w:val="0"/>
                <w:numId w:val="3"/>
              </w:numPr>
              <w:jc w:val="both"/>
              <w:rPr>
                <w:rFonts w:ascii="Sylfaen" w:hAnsi="Sylfaen"/>
                <w:lang w:val="ka-GE"/>
              </w:rPr>
            </w:pPr>
            <w:r w:rsidRPr="009672EE">
              <w:rPr>
                <w:rFonts w:ascii="Sylfaen" w:hAnsi="Sylfaen" w:cs="Sylfaen"/>
                <w:lang w:val="ka-GE"/>
              </w:rPr>
              <w:t>პაციენტის</w:t>
            </w:r>
            <w:r w:rsidRPr="009672EE">
              <w:rPr>
                <w:rFonts w:ascii="Sylfaen" w:hAnsi="Sylfaen"/>
                <w:lang w:val="ka-GE"/>
              </w:rPr>
              <w:t xml:space="preserve"> ფსიქოლოგიური და ხასიათობრივი თავისებურებების გათვალისწინებით წარმართავს მასთან ეფექტურ ვერბალურ და არავერბალურ კომუნიკაციას,</w:t>
            </w:r>
            <w:r w:rsidRPr="009672EE">
              <w:rPr>
                <w:rFonts w:ascii="Sylfaen" w:hAnsi="Sylfaen"/>
              </w:rPr>
              <w:t xml:space="preserve"> </w:t>
            </w:r>
            <w:r w:rsidRPr="009672EE">
              <w:rPr>
                <w:rFonts w:ascii="Sylfaen" w:hAnsi="Sylfaen"/>
                <w:lang w:val="ka-GE"/>
              </w:rPr>
              <w:t>ანამნეზის მოგროვებას</w:t>
            </w:r>
            <w:r w:rsidRPr="009672EE">
              <w:rPr>
                <w:rFonts w:ascii="Sylfaen" w:hAnsi="Sylfaen"/>
              </w:rPr>
              <w:t>;</w:t>
            </w:r>
          </w:p>
          <w:p w14:paraId="396263EB" w14:textId="77777777" w:rsidR="00401ADD" w:rsidRPr="009672EE" w:rsidRDefault="00401ADD" w:rsidP="00BD1770">
            <w:pPr>
              <w:pStyle w:val="ListParagraph"/>
              <w:numPr>
                <w:ilvl w:val="0"/>
                <w:numId w:val="3"/>
              </w:numPr>
              <w:jc w:val="both"/>
              <w:rPr>
                <w:rFonts w:ascii="Sylfaen" w:hAnsi="Sylfaen"/>
                <w:lang w:val="ka-GE"/>
              </w:rPr>
            </w:pPr>
            <w:r w:rsidRPr="009672EE">
              <w:rPr>
                <w:rFonts w:ascii="Sylfaen" w:hAnsi="Sylfaen"/>
                <w:lang w:val="ka-GE"/>
              </w:rPr>
              <w:t>ახორციელებს ინფორმაციის, ისტორიიდან ამონაწერის წერილობითი ფორმით რეგისტრაციას.</w:t>
            </w:r>
          </w:p>
          <w:p w14:paraId="0EA00BF6" w14:textId="77777777" w:rsidR="00401ADD" w:rsidRPr="009672EE" w:rsidRDefault="00401ADD" w:rsidP="00BD1770">
            <w:pPr>
              <w:pStyle w:val="ListParagraph"/>
              <w:numPr>
                <w:ilvl w:val="0"/>
                <w:numId w:val="3"/>
              </w:numPr>
              <w:rPr>
                <w:rFonts w:ascii="Sylfaen" w:hAnsi="Sylfaen"/>
                <w:lang w:val="ka-GE"/>
              </w:rPr>
            </w:pPr>
            <w:r w:rsidRPr="009672EE">
              <w:rPr>
                <w:rFonts w:ascii="Sylfaen" w:hAnsi="Sylfaen"/>
                <w:lang w:val="ka-GE"/>
              </w:rPr>
              <w:t>განიხილავს დაავადებებს სისტემურად  სხვა დაავადებებთან კორელაციაში.</w:t>
            </w:r>
          </w:p>
          <w:p w14:paraId="2CF78AD3" w14:textId="77777777" w:rsidR="00401ADD" w:rsidRPr="009672EE" w:rsidRDefault="00401ADD" w:rsidP="00BD1770">
            <w:pPr>
              <w:pStyle w:val="ListParagraph"/>
              <w:numPr>
                <w:ilvl w:val="0"/>
                <w:numId w:val="3"/>
              </w:numPr>
              <w:rPr>
                <w:rFonts w:ascii="Sylfaen" w:hAnsi="Sylfaen"/>
                <w:lang w:val="ka-GE"/>
              </w:rPr>
            </w:pPr>
            <w:r w:rsidRPr="009672EE">
              <w:rPr>
                <w:rFonts w:ascii="Sylfaen" w:hAnsi="Sylfaen"/>
                <w:lang w:val="ka-GE"/>
              </w:rPr>
              <w:t>პროფესიული ეთიკის ფარგლებში იცავს პაციენტის ინტერესებს და კონფიდენციალურობას.</w:t>
            </w:r>
          </w:p>
          <w:p w14:paraId="2F958BCF" w14:textId="77777777" w:rsidR="00401ADD" w:rsidRPr="009672EE" w:rsidRDefault="00401ADD"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 xml:space="preserve">შეუძლია აქტიური ზედამხედველობის ქვეშ მოახდინოს საოჯახო მედიცინის კლინიკებში ხშირად შესრულებული პროცედურების დემონსტრირება ან აღწერა, მაგ. სახსარშიდა ინიექცია, მარტივი მოტეხილობის შეფასება და საწყისი მართვა; </w:t>
            </w:r>
          </w:p>
          <w:p w14:paraId="17213ECC" w14:textId="77777777" w:rsidR="00401ADD" w:rsidRPr="009672EE" w:rsidRDefault="00401ADD"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შეუძლია პიკფლოუმეტრის მონაცემების გაშიფვრა, მაგ. ოკუპაციური ბრონქული ასთმის შემთხვევაში;</w:t>
            </w:r>
          </w:p>
          <w:p w14:paraId="7172CD3B" w14:textId="77777777" w:rsidR="00401ADD" w:rsidRPr="009672EE" w:rsidRDefault="00401ADD"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ავითარებს კრიტიკული აზროვნების უნარებს პროექტზე მუშაობის და ჯგუფური განხილვების მეშვეობით;</w:t>
            </w:r>
          </w:p>
          <w:p w14:paraId="5C384851" w14:textId="77777777" w:rsidR="00401ADD" w:rsidRPr="009672EE" w:rsidRDefault="00401ADD" w:rsidP="00BD1770">
            <w:pPr>
              <w:pStyle w:val="ListParagraph"/>
              <w:numPr>
                <w:ilvl w:val="0"/>
                <w:numId w:val="3"/>
              </w:numPr>
              <w:spacing w:after="200" w:line="276" w:lineRule="auto"/>
              <w:rPr>
                <w:rFonts w:ascii="Sylfaen" w:eastAsia="MS Mincho" w:hAnsi="Sylfaen" w:cs="Arial"/>
              </w:rPr>
            </w:pPr>
            <w:r w:rsidRPr="009672EE">
              <w:rPr>
                <w:rFonts w:ascii="Sylfaen" w:eastAsia="MS Mincho" w:hAnsi="Sylfaen" w:cs="Arial"/>
                <w:lang w:val="ka-GE"/>
              </w:rPr>
              <w:t>იძენს / ავითარებს პროცედურულ უნარებს, რომელიც შესაძლოა დასჭირდეს საოჯახო მედიცინის სფეროში მუშაობისას, მაგ. მარტივი ნაკერის დადების, სახსარშდა ინიექციის ტექნიკას.</w:t>
            </w:r>
          </w:p>
          <w:p w14:paraId="23B0F747" w14:textId="77777777" w:rsidR="006846C9" w:rsidRPr="009672EE" w:rsidRDefault="006846C9" w:rsidP="006846C9">
            <w:pPr>
              <w:pStyle w:val="ListParagraph"/>
              <w:spacing w:line="360" w:lineRule="auto"/>
              <w:rPr>
                <w:rFonts w:ascii="Sylfaen" w:hAnsi="Sylfaen"/>
              </w:rPr>
            </w:pPr>
          </w:p>
          <w:p w14:paraId="570B272C" w14:textId="77777777" w:rsidR="006846C9" w:rsidRPr="009672EE" w:rsidRDefault="006846C9" w:rsidP="00BD1770">
            <w:pPr>
              <w:pStyle w:val="ListParagraph"/>
              <w:numPr>
                <w:ilvl w:val="0"/>
                <w:numId w:val="3"/>
              </w:numPr>
              <w:spacing w:line="360" w:lineRule="auto"/>
              <w:rPr>
                <w:rFonts w:ascii="Sylfaen" w:hAnsi="Sylfaen"/>
                <w:lang w:val="ka-GE"/>
              </w:rPr>
            </w:pPr>
            <w:proofErr w:type="spellStart"/>
            <w:r w:rsidRPr="009672EE">
              <w:rPr>
                <w:rFonts w:ascii="Sylfaen" w:hAnsi="Sylfaen"/>
                <w:b/>
              </w:rPr>
              <w:t>პროფესიონალიზმი</w:t>
            </w:r>
            <w:proofErr w:type="spellEnd"/>
            <w:r w:rsidRPr="009672EE">
              <w:rPr>
                <w:rFonts w:ascii="Sylfaen" w:hAnsi="Sylfaen"/>
                <w:b/>
              </w:rPr>
              <w:t xml:space="preserve"> </w:t>
            </w:r>
            <w:proofErr w:type="spellStart"/>
            <w:r w:rsidRPr="009672EE">
              <w:rPr>
                <w:rFonts w:ascii="Sylfaen" w:hAnsi="Sylfaen"/>
                <w:b/>
              </w:rPr>
              <w:t>და</w:t>
            </w:r>
            <w:proofErr w:type="spellEnd"/>
            <w:r w:rsidRPr="009672EE">
              <w:rPr>
                <w:rFonts w:ascii="Sylfaen" w:hAnsi="Sylfaen"/>
                <w:b/>
              </w:rPr>
              <w:t xml:space="preserve"> </w:t>
            </w:r>
            <w:proofErr w:type="spellStart"/>
            <w:r w:rsidRPr="009672EE">
              <w:rPr>
                <w:rFonts w:ascii="Sylfaen" w:hAnsi="Sylfaen"/>
                <w:b/>
              </w:rPr>
              <w:t>ავტონომიურობა</w:t>
            </w:r>
            <w:proofErr w:type="spellEnd"/>
            <w:r w:rsidRPr="009672EE">
              <w:rPr>
                <w:rFonts w:ascii="Sylfaen" w:hAnsi="Sylfaen"/>
                <w:b/>
              </w:rPr>
              <w:t xml:space="preserve">: </w:t>
            </w:r>
          </w:p>
          <w:p w14:paraId="61EAAEA8" w14:textId="77777777" w:rsidR="006846C9" w:rsidRPr="009672EE" w:rsidRDefault="006846C9" w:rsidP="006846C9">
            <w:pPr>
              <w:pStyle w:val="ListParagraph"/>
              <w:rPr>
                <w:rFonts w:ascii="Sylfaen" w:hAnsi="Sylfaen"/>
                <w:lang w:val="ka-GE"/>
              </w:rPr>
            </w:pPr>
          </w:p>
          <w:p w14:paraId="033B3D8C" w14:textId="25486C8D" w:rsidR="006846C9" w:rsidRPr="009672EE" w:rsidRDefault="006846C9" w:rsidP="006846C9">
            <w:pPr>
              <w:pStyle w:val="ListParagraph"/>
              <w:spacing w:line="360" w:lineRule="auto"/>
              <w:rPr>
                <w:rFonts w:ascii="Sylfaen" w:hAnsi="Sylfaen"/>
                <w:lang w:val="ka-GE"/>
              </w:rPr>
            </w:pPr>
            <w:r w:rsidRPr="009672EE">
              <w:rPr>
                <w:rFonts w:ascii="Sylfaen" w:hAnsi="Sylfaen"/>
                <w:lang w:val="ka-GE"/>
              </w:rPr>
              <w:t>სტუდენტ</w:t>
            </w:r>
            <w:r w:rsidR="00401ADD" w:rsidRPr="009672EE">
              <w:rPr>
                <w:rFonts w:ascii="Sylfaen" w:hAnsi="Sylfaen"/>
                <w:lang w:val="ka-GE"/>
              </w:rPr>
              <w:t>მა იცის</w:t>
            </w:r>
            <w:r w:rsidRPr="009672EE">
              <w:rPr>
                <w:rFonts w:ascii="Sylfaen" w:hAnsi="Sylfaen"/>
                <w:lang w:val="ka-GE"/>
              </w:rPr>
              <w:t xml:space="preserve"> და პრაქტიკაში იყენებს: </w:t>
            </w:r>
          </w:p>
          <w:p w14:paraId="12B4E786" w14:textId="77777777" w:rsidR="006846C9" w:rsidRPr="009672EE" w:rsidRDefault="006846C9" w:rsidP="00BD1770">
            <w:pPr>
              <w:pStyle w:val="ListParagraph"/>
              <w:numPr>
                <w:ilvl w:val="0"/>
                <w:numId w:val="3"/>
              </w:numPr>
              <w:spacing w:line="360" w:lineRule="auto"/>
              <w:rPr>
                <w:rFonts w:ascii="Sylfaen" w:hAnsi="Sylfaen"/>
                <w:lang w:val="ka-GE"/>
              </w:rPr>
            </w:pPr>
            <w:r w:rsidRPr="009672EE">
              <w:rPr>
                <w:rFonts w:ascii="Sylfaen" w:hAnsi="Sylfaen"/>
                <w:lang w:val="ka-GE"/>
              </w:rPr>
              <w:t xml:space="preserve">სამედიცინო დეონტოლოგიისა და ეთიკის საკითხებს; </w:t>
            </w:r>
          </w:p>
          <w:p w14:paraId="4122B3FB" w14:textId="77777777" w:rsidR="006846C9" w:rsidRPr="009672EE" w:rsidRDefault="006846C9" w:rsidP="00BD1770">
            <w:pPr>
              <w:pStyle w:val="ListParagraph"/>
              <w:numPr>
                <w:ilvl w:val="0"/>
                <w:numId w:val="3"/>
              </w:numPr>
              <w:spacing w:line="360" w:lineRule="auto"/>
              <w:rPr>
                <w:rFonts w:ascii="Sylfaen" w:hAnsi="Sylfaen"/>
                <w:lang w:val="ka-GE"/>
              </w:rPr>
            </w:pPr>
            <w:r w:rsidRPr="009672EE">
              <w:rPr>
                <w:rFonts w:ascii="Sylfaen" w:hAnsi="Sylfaen"/>
                <w:lang w:val="ka-GE"/>
              </w:rPr>
              <w:t xml:space="preserve">ავადმყოფის უფლებები და მათი პატივისცემა. </w:t>
            </w:r>
          </w:p>
          <w:p w14:paraId="6B5F8CC8" w14:textId="77777777" w:rsidR="006846C9" w:rsidRPr="009672EE" w:rsidRDefault="006846C9" w:rsidP="00BD1770">
            <w:pPr>
              <w:pStyle w:val="ListParagraph"/>
              <w:numPr>
                <w:ilvl w:val="0"/>
                <w:numId w:val="3"/>
              </w:numPr>
              <w:spacing w:line="360" w:lineRule="auto"/>
              <w:rPr>
                <w:rFonts w:ascii="Sylfaen" w:hAnsi="Sylfaen"/>
                <w:lang w:val="ka-GE"/>
              </w:rPr>
            </w:pPr>
            <w:r w:rsidRPr="009672EE">
              <w:rPr>
                <w:rFonts w:ascii="Sylfaen" w:hAnsi="Sylfaen"/>
                <w:lang w:val="ka-GE"/>
              </w:rPr>
              <w:t xml:space="preserve">საკუთარი და გუნდის წევრების საქმიანობის პასუხისმგებლობის აღებას. </w:t>
            </w:r>
          </w:p>
          <w:p w14:paraId="4BA8C460" w14:textId="77777777" w:rsidR="006846C9" w:rsidRPr="009672EE" w:rsidRDefault="006846C9" w:rsidP="00BD1770">
            <w:pPr>
              <w:pStyle w:val="ListParagraph"/>
              <w:numPr>
                <w:ilvl w:val="0"/>
                <w:numId w:val="3"/>
              </w:numPr>
              <w:spacing w:line="360" w:lineRule="auto"/>
              <w:rPr>
                <w:rFonts w:ascii="Sylfaen" w:hAnsi="Sylfaen"/>
                <w:lang w:val="ka-GE"/>
              </w:rPr>
            </w:pPr>
            <w:r w:rsidRPr="009672EE">
              <w:rPr>
                <w:rFonts w:ascii="Sylfaen" w:hAnsi="Sylfaen"/>
                <w:lang w:val="ka-GE"/>
              </w:rPr>
              <w:t>შემდგომში საკუთრი სწავლის დამოუკიდებლად წარმართვას</w:t>
            </w:r>
          </w:p>
          <w:p w14:paraId="7DD001ED" w14:textId="77777777" w:rsidR="009033D2" w:rsidRPr="009672EE" w:rsidRDefault="009033D2" w:rsidP="00BD1770">
            <w:pPr>
              <w:pStyle w:val="ListParagraph"/>
              <w:numPr>
                <w:ilvl w:val="0"/>
                <w:numId w:val="3"/>
              </w:numPr>
              <w:spacing w:after="200" w:line="276" w:lineRule="auto"/>
              <w:jc w:val="both"/>
              <w:rPr>
                <w:rFonts w:ascii="Sylfaen" w:eastAsia="MS Mincho" w:hAnsi="Sylfaen" w:cs="Arial"/>
                <w:lang w:val="de-DE"/>
              </w:rPr>
            </w:pPr>
            <w:r w:rsidRPr="009672EE">
              <w:rPr>
                <w:rFonts w:ascii="Sylfaen" w:eastAsia="MS Mincho" w:hAnsi="Sylfaen" w:cs="Arial"/>
                <w:lang w:val="ka-GE"/>
              </w:rPr>
              <w:lastRenderedPageBreak/>
              <w:t>აცნობიერებს ოჯახის ექიმის მნიშვნელოვან როლს  ჯანდაცვის ხელშეწყობის და რესურსების მართვის მხრივ კლინიკურ პრაქტიკასა და თემში;</w:t>
            </w:r>
          </w:p>
          <w:p w14:paraId="2FE6D397" w14:textId="77777777" w:rsidR="009033D2" w:rsidRPr="009672EE" w:rsidRDefault="009033D2" w:rsidP="00BD1770">
            <w:pPr>
              <w:pStyle w:val="ListParagraph"/>
              <w:numPr>
                <w:ilvl w:val="0"/>
                <w:numId w:val="3"/>
              </w:numPr>
              <w:spacing w:after="200" w:line="276" w:lineRule="auto"/>
              <w:jc w:val="both"/>
              <w:rPr>
                <w:rFonts w:ascii="Sylfaen" w:eastAsia="MS Mincho" w:hAnsi="Sylfaen" w:cs="Arial"/>
                <w:lang w:val="de-DE"/>
              </w:rPr>
            </w:pPr>
            <w:r w:rsidRPr="009672EE">
              <w:rPr>
                <w:rFonts w:ascii="Sylfaen" w:eastAsia="MS Mincho" w:hAnsi="Sylfaen" w:cs="Arial"/>
                <w:lang w:val="ka-GE"/>
              </w:rPr>
              <w:t>აცნობიერებს ოჯახის ექიმის როლს ოკუპაციური დაავადებების / მდგომარეობების დიაგნოსტიკასა და მართვაში;</w:t>
            </w:r>
          </w:p>
          <w:p w14:paraId="45501050" w14:textId="77777777" w:rsidR="009033D2" w:rsidRPr="009672EE" w:rsidRDefault="009033D2" w:rsidP="00BD1770">
            <w:pPr>
              <w:pStyle w:val="ListParagraph"/>
              <w:numPr>
                <w:ilvl w:val="0"/>
                <w:numId w:val="3"/>
              </w:numPr>
              <w:spacing w:after="200" w:line="276" w:lineRule="auto"/>
              <w:jc w:val="both"/>
              <w:rPr>
                <w:rFonts w:ascii="Sylfaen" w:eastAsia="MS Mincho" w:hAnsi="Sylfaen" w:cs="Arial"/>
                <w:lang w:val="de-DE"/>
              </w:rPr>
            </w:pPr>
            <w:r w:rsidRPr="009672EE">
              <w:rPr>
                <w:rFonts w:ascii="Sylfaen" w:eastAsia="MS Mincho" w:hAnsi="Sylfaen" w:cs="Arial"/>
                <w:lang w:val="ka-GE"/>
              </w:rPr>
              <w:t>აცნობიერებს პაციენტის უსაფრთხოების მნიშვნელობას მთლიანად ჯანდაცვის სისტემაში, განსაკუთრებით კი ამბულატორიულ სექტორში;</w:t>
            </w:r>
          </w:p>
          <w:p w14:paraId="2B8E9957" w14:textId="77777777" w:rsidR="009033D2" w:rsidRPr="009672EE" w:rsidRDefault="009033D2" w:rsidP="00BD1770">
            <w:pPr>
              <w:pStyle w:val="ListParagraph"/>
              <w:numPr>
                <w:ilvl w:val="0"/>
                <w:numId w:val="3"/>
              </w:numPr>
              <w:spacing w:after="200" w:line="276" w:lineRule="auto"/>
              <w:jc w:val="both"/>
              <w:rPr>
                <w:rFonts w:ascii="Sylfaen" w:eastAsia="MS Mincho" w:hAnsi="Sylfaen" w:cs="Arial"/>
                <w:lang w:val="de-DE"/>
              </w:rPr>
            </w:pPr>
            <w:r w:rsidRPr="009672EE">
              <w:rPr>
                <w:rFonts w:ascii="Sylfaen" w:eastAsia="MS Mincho" w:hAnsi="Sylfaen" w:cs="Arial"/>
                <w:lang w:val="ka-GE"/>
              </w:rPr>
              <w:t>სწორად იაზრებს პაციენტსა და ექიმს შორის პროფესიულ ურთიერთობას და მის მნიშვნელობას, სპეციფიურად საოჯახო მედიცინის კუთხით, პირველადი ჯანდაცვის რგოლში;</w:t>
            </w:r>
          </w:p>
          <w:p w14:paraId="189D7500" w14:textId="77777777" w:rsidR="009033D2" w:rsidRPr="009672EE" w:rsidRDefault="009033D2" w:rsidP="00BD1770">
            <w:pPr>
              <w:pStyle w:val="ListParagraph"/>
              <w:numPr>
                <w:ilvl w:val="0"/>
                <w:numId w:val="3"/>
              </w:numPr>
              <w:spacing w:after="200" w:line="276" w:lineRule="auto"/>
              <w:jc w:val="both"/>
              <w:rPr>
                <w:rFonts w:ascii="Sylfaen" w:eastAsia="MS Mincho" w:hAnsi="Sylfaen" w:cs="Arial"/>
                <w:lang w:val="de-DE"/>
              </w:rPr>
            </w:pPr>
            <w:r w:rsidRPr="009672EE">
              <w:rPr>
                <w:rFonts w:ascii="Sylfaen" w:eastAsia="MS Mincho" w:hAnsi="Sylfaen" w:cs="Arial"/>
                <w:lang w:val="ka-GE"/>
              </w:rPr>
              <w:t>იცავს მეთვალყურეობის და მუდმივი მზაობის პოლიტიკას;</w:t>
            </w:r>
          </w:p>
          <w:p w14:paraId="6B9E4508" w14:textId="77777777" w:rsidR="009033D2" w:rsidRPr="009672EE" w:rsidRDefault="009033D2" w:rsidP="00BD1770">
            <w:pPr>
              <w:pStyle w:val="ListParagraph"/>
              <w:numPr>
                <w:ilvl w:val="0"/>
                <w:numId w:val="3"/>
              </w:numPr>
              <w:spacing w:after="200" w:line="276" w:lineRule="auto"/>
              <w:jc w:val="both"/>
              <w:rPr>
                <w:rFonts w:ascii="Sylfaen" w:eastAsia="MS Mincho" w:hAnsi="Sylfaen" w:cs="Arial"/>
                <w:lang w:val="de-DE"/>
              </w:rPr>
            </w:pPr>
            <w:r w:rsidRPr="009672EE">
              <w:rPr>
                <w:rFonts w:ascii="Sylfaen" w:eastAsia="MS Mincho" w:hAnsi="Sylfaen" w:cs="Arial"/>
                <w:lang w:val="ka-GE"/>
              </w:rPr>
              <w:t>მუდმივად იცავს პროფესიული ქცევის კოდექსს კოლეგებთან, აკადემიურ თუ კლინიკურ პერსონალთან;</w:t>
            </w:r>
          </w:p>
          <w:p w14:paraId="604EA543" w14:textId="46325B18" w:rsidR="00557830" w:rsidRPr="009672EE" w:rsidRDefault="00557830" w:rsidP="002F0BC3">
            <w:pPr>
              <w:spacing w:line="360" w:lineRule="auto"/>
              <w:rPr>
                <w:rFonts w:ascii="Sylfaen" w:hAnsi="Sylfaen"/>
                <w:lang w:val="ka-GE"/>
              </w:rPr>
            </w:pPr>
          </w:p>
          <w:p w14:paraId="4426EC2F" w14:textId="77777777" w:rsidR="00762C71" w:rsidRPr="009672EE" w:rsidRDefault="00762C71" w:rsidP="00762C71">
            <w:pPr>
              <w:spacing w:line="360" w:lineRule="auto"/>
              <w:jc w:val="center"/>
              <w:rPr>
                <w:rFonts w:ascii="Sylfaen" w:hAnsi="Sylfaen"/>
                <w:b/>
                <w:lang w:val="ka-GE"/>
              </w:rPr>
            </w:pPr>
            <w:r w:rsidRPr="009672EE">
              <w:rPr>
                <w:rFonts w:ascii="Sylfaen" w:hAnsi="Sylfaen"/>
                <w:b/>
                <w:lang w:val="ka-GE"/>
              </w:rPr>
              <w:t>დარგობრივი კომპეტენციები :</w:t>
            </w:r>
          </w:p>
          <w:p w14:paraId="243F8FAF" w14:textId="77777777" w:rsidR="00762C71" w:rsidRPr="009672EE" w:rsidRDefault="00B47EDD" w:rsidP="00762C71">
            <w:pPr>
              <w:spacing w:line="360" w:lineRule="auto"/>
              <w:jc w:val="center"/>
              <w:rPr>
                <w:rFonts w:ascii="Sylfaen" w:hAnsi="Sylfaen"/>
                <w:lang w:val="ka-GE"/>
              </w:rPr>
            </w:pPr>
            <w:r w:rsidRPr="009672EE">
              <w:rPr>
                <w:rFonts w:ascii="Sylfaen" w:hAnsi="Sylfaen"/>
                <w:lang w:val="ka-GE"/>
              </w:rPr>
              <w:t>სტუდენტი ა</w:t>
            </w:r>
            <w:r w:rsidR="00F268E1" w:rsidRPr="009672EE">
              <w:rPr>
                <w:rFonts w:ascii="Sylfaen" w:hAnsi="Sylfaen"/>
                <w:lang w:val="ka-GE"/>
              </w:rPr>
              <w:t>ნ</w:t>
            </w:r>
            <w:r w:rsidRPr="009672EE">
              <w:rPr>
                <w:rFonts w:ascii="Sylfaen" w:hAnsi="Sylfaen"/>
                <w:lang w:val="ka-GE"/>
              </w:rPr>
              <w:t xml:space="preserve">მტკიცებს შემდეგ დარგობრივ კომპეტენციებს: </w:t>
            </w:r>
          </w:p>
          <w:p w14:paraId="28241F5B" w14:textId="77777777" w:rsidR="00FB1FAC" w:rsidRPr="009672EE" w:rsidRDefault="00B47EDD" w:rsidP="002F0BC3">
            <w:pPr>
              <w:spacing w:line="360" w:lineRule="auto"/>
              <w:rPr>
                <w:rFonts w:ascii="Sylfaen" w:hAnsi="Sylfaen"/>
                <w:lang w:val="ka-GE"/>
              </w:rPr>
            </w:pPr>
            <w:r w:rsidRPr="009672EE">
              <w:rPr>
                <w:rFonts w:ascii="Sylfaen" w:hAnsi="Sylfaen"/>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w:t>
            </w:r>
          </w:p>
          <w:p w14:paraId="709D82CE" w14:textId="77777777" w:rsidR="00D20849" w:rsidRPr="009672EE" w:rsidRDefault="00D20849" w:rsidP="00D20849">
            <w:pPr>
              <w:pStyle w:val="NoSpacing"/>
              <w:tabs>
                <w:tab w:val="left" w:pos="240"/>
              </w:tabs>
              <w:spacing w:line="276" w:lineRule="auto"/>
              <w:rPr>
                <w:rFonts w:ascii="Sylfaen" w:eastAsia="Merriweather" w:hAnsi="Sylfaen" w:cs="Merriweather"/>
                <w:szCs w:val="24"/>
                <w:lang w:val="ka-GE"/>
              </w:rPr>
            </w:pPr>
            <w:r w:rsidRPr="009672EE">
              <w:rPr>
                <w:rFonts w:ascii="Sylfaen" w:eastAsia="Merriweather" w:hAnsi="Sylfaen" w:cs="Merriweather"/>
                <w:b/>
                <w:szCs w:val="24"/>
                <w:lang w:val="ka-GE"/>
              </w:rPr>
              <w:t>სწავლებისა და სწავლის მეთოდები:</w:t>
            </w:r>
            <w:r w:rsidRPr="009672EE">
              <w:rPr>
                <w:rFonts w:ascii="Sylfaen" w:eastAsia="Merriweather" w:hAnsi="Sylfaen" w:cs="Merriweather"/>
                <w:szCs w:val="24"/>
                <w:lang w:val="ka-GE"/>
              </w:rPr>
              <w:t xml:space="preserve"> </w:t>
            </w:r>
          </w:p>
          <w:p w14:paraId="65B009C0" w14:textId="77777777" w:rsidR="00D20849" w:rsidRPr="009672EE" w:rsidRDefault="00D20849" w:rsidP="00BD1770">
            <w:pPr>
              <w:pStyle w:val="TableParagraph"/>
              <w:numPr>
                <w:ilvl w:val="0"/>
                <w:numId w:val="3"/>
              </w:numPr>
              <w:spacing w:line="273" w:lineRule="auto"/>
              <w:ind w:right="270"/>
              <w:rPr>
                <w:spacing w:val="-52"/>
                <w:sz w:val="24"/>
                <w:szCs w:val="24"/>
              </w:rPr>
            </w:pPr>
            <w:r w:rsidRPr="009672EE">
              <w:rPr>
                <w:sz w:val="24"/>
                <w:szCs w:val="24"/>
              </w:rPr>
              <w:t>პაციენტთან კომუნიკაციის</w:t>
            </w:r>
            <w:r w:rsidRPr="009672EE">
              <w:rPr>
                <w:spacing w:val="1"/>
                <w:sz w:val="24"/>
                <w:szCs w:val="24"/>
              </w:rPr>
              <w:t xml:space="preserve"> </w:t>
            </w:r>
            <w:r w:rsidRPr="009672EE">
              <w:rPr>
                <w:sz w:val="24"/>
                <w:szCs w:val="24"/>
              </w:rPr>
              <w:t>სწავლება,</w:t>
            </w:r>
            <w:r w:rsidRPr="009672EE">
              <w:rPr>
                <w:spacing w:val="-52"/>
                <w:sz w:val="24"/>
                <w:szCs w:val="24"/>
              </w:rPr>
              <w:t xml:space="preserve"> </w:t>
            </w:r>
          </w:p>
          <w:p w14:paraId="2D7300C3" w14:textId="77777777" w:rsidR="00D20849" w:rsidRPr="009672EE" w:rsidRDefault="00D20849" w:rsidP="00BD1770">
            <w:pPr>
              <w:pStyle w:val="TableParagraph"/>
              <w:numPr>
                <w:ilvl w:val="0"/>
                <w:numId w:val="3"/>
              </w:numPr>
              <w:tabs>
                <w:tab w:val="left" w:pos="1965"/>
              </w:tabs>
              <w:spacing w:before="6" w:line="276" w:lineRule="auto"/>
              <w:ind w:right="270"/>
              <w:rPr>
                <w:spacing w:val="-1"/>
                <w:sz w:val="24"/>
                <w:szCs w:val="24"/>
              </w:rPr>
            </w:pPr>
            <w:r w:rsidRPr="009672EE">
              <w:rPr>
                <w:sz w:val="24"/>
                <w:szCs w:val="24"/>
              </w:rPr>
              <w:t>სწავლება</w:t>
            </w:r>
            <w:r w:rsidRPr="009672EE">
              <w:rPr>
                <w:spacing w:val="1"/>
                <w:sz w:val="24"/>
                <w:szCs w:val="24"/>
              </w:rPr>
              <w:t xml:space="preserve"> </w:t>
            </w:r>
            <w:r w:rsidRPr="009672EE">
              <w:rPr>
                <w:sz w:val="24"/>
                <w:szCs w:val="24"/>
              </w:rPr>
              <w:t xml:space="preserve">„პაციენტის </w:t>
            </w:r>
            <w:r w:rsidRPr="009672EE">
              <w:rPr>
                <w:spacing w:val="-52"/>
                <w:sz w:val="24"/>
                <w:szCs w:val="24"/>
              </w:rPr>
              <w:t xml:space="preserve"> </w:t>
            </w:r>
            <w:r w:rsidRPr="009672EE">
              <w:rPr>
                <w:sz w:val="24"/>
                <w:szCs w:val="24"/>
              </w:rPr>
              <w:t xml:space="preserve">საწოლთან“ </w:t>
            </w:r>
            <w:r w:rsidRPr="009672EE">
              <w:rPr>
                <w:spacing w:val="-1"/>
                <w:sz w:val="24"/>
                <w:szCs w:val="24"/>
              </w:rPr>
              <w:t xml:space="preserve">(bed-side </w:t>
            </w:r>
            <w:r w:rsidRPr="009672EE">
              <w:rPr>
                <w:spacing w:val="-53"/>
                <w:sz w:val="24"/>
                <w:szCs w:val="24"/>
              </w:rPr>
              <w:t xml:space="preserve"> </w:t>
            </w:r>
            <w:r w:rsidRPr="009672EE">
              <w:rPr>
                <w:sz w:val="24"/>
                <w:szCs w:val="24"/>
              </w:rPr>
              <w:t>teaching),</w:t>
            </w:r>
            <w:r w:rsidRPr="009672EE">
              <w:rPr>
                <w:spacing w:val="-1"/>
                <w:sz w:val="24"/>
                <w:szCs w:val="24"/>
              </w:rPr>
              <w:t xml:space="preserve"> </w:t>
            </w:r>
          </w:p>
          <w:p w14:paraId="2FF115E7" w14:textId="77777777" w:rsidR="00D20849" w:rsidRPr="009672EE" w:rsidRDefault="00D20849" w:rsidP="00BD1770">
            <w:pPr>
              <w:pStyle w:val="TableParagraph"/>
              <w:numPr>
                <w:ilvl w:val="0"/>
                <w:numId w:val="3"/>
              </w:numPr>
              <w:tabs>
                <w:tab w:val="left" w:pos="1965"/>
              </w:tabs>
              <w:spacing w:before="6" w:line="276" w:lineRule="auto"/>
              <w:ind w:right="270"/>
              <w:rPr>
                <w:sz w:val="24"/>
                <w:szCs w:val="24"/>
              </w:rPr>
            </w:pPr>
            <w:r w:rsidRPr="009672EE">
              <w:rPr>
                <w:sz w:val="24"/>
                <w:szCs w:val="24"/>
              </w:rPr>
              <w:t>CBL</w:t>
            </w:r>
          </w:p>
          <w:p w14:paraId="4EE20952" w14:textId="77777777" w:rsidR="00D20849" w:rsidRPr="009672EE" w:rsidRDefault="00D20849" w:rsidP="00BD1770">
            <w:pPr>
              <w:pStyle w:val="TableParagraph"/>
              <w:numPr>
                <w:ilvl w:val="0"/>
                <w:numId w:val="3"/>
              </w:numPr>
              <w:spacing w:line="276" w:lineRule="auto"/>
              <w:ind w:right="142"/>
              <w:rPr>
                <w:spacing w:val="1"/>
                <w:sz w:val="24"/>
                <w:szCs w:val="24"/>
              </w:rPr>
            </w:pPr>
            <w:r w:rsidRPr="009672EE">
              <w:rPr>
                <w:sz w:val="24"/>
                <w:szCs w:val="24"/>
              </w:rPr>
              <w:t>ინტერაქტიული ლექცია,</w:t>
            </w:r>
            <w:r w:rsidRPr="009672EE">
              <w:rPr>
                <w:spacing w:val="1"/>
                <w:sz w:val="24"/>
                <w:szCs w:val="24"/>
              </w:rPr>
              <w:t xml:space="preserve"> </w:t>
            </w:r>
          </w:p>
          <w:p w14:paraId="508C76CA" w14:textId="77777777" w:rsidR="00D20849" w:rsidRPr="009672EE" w:rsidRDefault="00D20849" w:rsidP="00BD1770">
            <w:pPr>
              <w:pStyle w:val="TableParagraph"/>
              <w:numPr>
                <w:ilvl w:val="0"/>
                <w:numId w:val="3"/>
              </w:numPr>
              <w:spacing w:line="276" w:lineRule="auto"/>
              <w:ind w:right="142"/>
              <w:rPr>
                <w:sz w:val="24"/>
                <w:szCs w:val="24"/>
                <w:lang w:val="ka-GE"/>
              </w:rPr>
            </w:pPr>
            <w:r w:rsidRPr="009672EE">
              <w:rPr>
                <w:sz w:val="24"/>
                <w:szCs w:val="24"/>
              </w:rPr>
              <w:lastRenderedPageBreak/>
              <w:t>ექიმი-პაციენტი როლების</w:t>
            </w:r>
            <w:r w:rsidRPr="009672EE">
              <w:rPr>
                <w:spacing w:val="3"/>
                <w:sz w:val="24"/>
                <w:szCs w:val="24"/>
              </w:rPr>
              <w:t xml:space="preserve"> </w:t>
            </w:r>
            <w:r w:rsidRPr="009672EE">
              <w:rPr>
                <w:sz w:val="24"/>
                <w:szCs w:val="24"/>
              </w:rPr>
              <w:t>შესრულება,</w:t>
            </w:r>
            <w:r w:rsidRPr="009672EE">
              <w:rPr>
                <w:sz w:val="24"/>
                <w:szCs w:val="24"/>
                <w:lang w:val="ka-GE"/>
              </w:rPr>
              <w:t xml:space="preserve"> </w:t>
            </w:r>
          </w:p>
          <w:p w14:paraId="37B601B8" w14:textId="77777777" w:rsidR="00D20849" w:rsidRPr="009672EE" w:rsidRDefault="00D20849" w:rsidP="00BD1770">
            <w:pPr>
              <w:pStyle w:val="TableParagraph"/>
              <w:numPr>
                <w:ilvl w:val="0"/>
                <w:numId w:val="3"/>
              </w:numPr>
              <w:spacing w:line="276" w:lineRule="auto"/>
              <w:ind w:right="188"/>
              <w:rPr>
                <w:sz w:val="24"/>
                <w:szCs w:val="24"/>
              </w:rPr>
            </w:pPr>
            <w:r w:rsidRPr="009672EE">
              <w:rPr>
                <w:sz w:val="24"/>
                <w:szCs w:val="24"/>
              </w:rPr>
              <w:t>მენტორობა და</w:t>
            </w:r>
            <w:r w:rsidRPr="009672EE">
              <w:rPr>
                <w:spacing w:val="-52"/>
                <w:sz w:val="24"/>
                <w:szCs w:val="24"/>
              </w:rPr>
              <w:t xml:space="preserve"> </w:t>
            </w:r>
            <w:r w:rsidRPr="009672EE">
              <w:rPr>
                <w:spacing w:val="-52"/>
                <w:sz w:val="24"/>
                <w:szCs w:val="24"/>
                <w:lang w:val="ka-GE"/>
              </w:rPr>
              <w:t xml:space="preserve">   </w:t>
            </w:r>
            <w:r w:rsidRPr="009672EE">
              <w:rPr>
                <w:sz w:val="24"/>
                <w:szCs w:val="24"/>
              </w:rPr>
              <w:t>უკუკავშირი</w:t>
            </w:r>
          </w:p>
          <w:p w14:paraId="5C6CBD9E" w14:textId="77777777" w:rsidR="00D20849" w:rsidRPr="009672EE" w:rsidRDefault="00D20849" w:rsidP="00BD1770">
            <w:pPr>
              <w:pStyle w:val="TableParagraph"/>
              <w:numPr>
                <w:ilvl w:val="0"/>
                <w:numId w:val="3"/>
              </w:numPr>
              <w:spacing w:line="276" w:lineRule="auto"/>
              <w:ind w:right="142"/>
              <w:rPr>
                <w:sz w:val="24"/>
                <w:szCs w:val="24"/>
              </w:rPr>
            </w:pPr>
            <w:r w:rsidRPr="009672EE">
              <w:rPr>
                <w:sz w:val="24"/>
                <w:szCs w:val="24"/>
              </w:rPr>
              <w:t>სწავლება</w:t>
            </w:r>
            <w:r w:rsidRPr="009672EE">
              <w:rPr>
                <w:spacing w:val="2"/>
                <w:sz w:val="24"/>
                <w:szCs w:val="24"/>
              </w:rPr>
              <w:t xml:space="preserve"> </w:t>
            </w:r>
            <w:r w:rsidRPr="009672EE">
              <w:rPr>
                <w:sz w:val="24"/>
                <w:szCs w:val="24"/>
              </w:rPr>
              <w:t>შესაბამისი</w:t>
            </w:r>
            <w:r w:rsidRPr="009672EE">
              <w:rPr>
                <w:spacing w:val="1"/>
                <w:sz w:val="24"/>
                <w:szCs w:val="24"/>
              </w:rPr>
              <w:t xml:space="preserve"> </w:t>
            </w:r>
            <w:r w:rsidRPr="009672EE">
              <w:rPr>
                <w:sz w:val="24"/>
                <w:szCs w:val="24"/>
              </w:rPr>
              <w:t>სიმულატორების</w:t>
            </w:r>
            <w:r w:rsidRPr="009672EE">
              <w:rPr>
                <w:spacing w:val="1"/>
                <w:sz w:val="24"/>
                <w:szCs w:val="24"/>
              </w:rPr>
              <w:t xml:space="preserve"> </w:t>
            </w:r>
            <w:r w:rsidRPr="009672EE">
              <w:rPr>
                <w:sz w:val="24"/>
                <w:szCs w:val="24"/>
              </w:rPr>
              <w:t>გამოყენებით,</w:t>
            </w:r>
          </w:p>
          <w:p w14:paraId="52B34511" w14:textId="77777777" w:rsidR="00D20849" w:rsidRPr="009672EE" w:rsidRDefault="00D20849" w:rsidP="00BD1770">
            <w:pPr>
              <w:pStyle w:val="TableParagraph"/>
              <w:numPr>
                <w:ilvl w:val="0"/>
                <w:numId w:val="3"/>
              </w:numPr>
              <w:spacing w:line="276" w:lineRule="auto"/>
              <w:ind w:right="142"/>
              <w:rPr>
                <w:spacing w:val="2"/>
                <w:sz w:val="24"/>
                <w:szCs w:val="24"/>
                <w:lang w:val="ka-GE"/>
              </w:rPr>
            </w:pPr>
            <w:r w:rsidRPr="009672EE">
              <w:rPr>
                <w:sz w:val="24"/>
                <w:szCs w:val="24"/>
              </w:rPr>
              <w:t>პრაქტიკა</w:t>
            </w:r>
            <w:r w:rsidRPr="009672EE">
              <w:rPr>
                <w:spacing w:val="-2"/>
                <w:sz w:val="24"/>
                <w:szCs w:val="24"/>
              </w:rPr>
              <w:t xml:space="preserve"> </w:t>
            </w:r>
            <w:r w:rsidRPr="009672EE">
              <w:rPr>
                <w:sz w:val="24"/>
                <w:szCs w:val="24"/>
              </w:rPr>
              <w:t>ამბუ</w:t>
            </w:r>
            <w:r w:rsidRPr="009672EE">
              <w:rPr>
                <w:sz w:val="24"/>
                <w:szCs w:val="24"/>
              </w:rPr>
              <w:softHyphen/>
              <w:t>ლატო</w:t>
            </w:r>
            <w:r w:rsidRPr="009672EE">
              <w:rPr>
                <w:sz w:val="24"/>
                <w:szCs w:val="24"/>
              </w:rPr>
              <w:softHyphen/>
              <w:t>რიულ</w:t>
            </w:r>
            <w:r w:rsidRPr="009672EE">
              <w:rPr>
                <w:sz w:val="24"/>
                <w:szCs w:val="24"/>
                <w:lang w:val="ka-GE"/>
              </w:rPr>
              <w:t xml:space="preserve"> </w:t>
            </w:r>
            <w:r w:rsidRPr="009672EE">
              <w:rPr>
                <w:sz w:val="24"/>
                <w:szCs w:val="24"/>
              </w:rPr>
              <w:t>და ჰოს</w:t>
            </w:r>
            <w:r w:rsidRPr="009672EE">
              <w:rPr>
                <w:sz w:val="24"/>
                <w:szCs w:val="24"/>
              </w:rPr>
              <w:softHyphen/>
              <w:t>პიტა</w:t>
            </w:r>
            <w:r w:rsidRPr="009672EE">
              <w:rPr>
                <w:sz w:val="24"/>
                <w:szCs w:val="24"/>
              </w:rPr>
              <w:softHyphen/>
              <w:t>ლი</w:t>
            </w:r>
            <w:r w:rsidRPr="009672EE">
              <w:rPr>
                <w:sz w:val="24"/>
                <w:szCs w:val="24"/>
              </w:rPr>
              <w:softHyphen/>
              <w:t>ზებულ პა</w:t>
            </w:r>
            <w:r w:rsidRPr="009672EE">
              <w:rPr>
                <w:spacing w:val="-52"/>
                <w:sz w:val="24"/>
                <w:szCs w:val="24"/>
              </w:rPr>
              <w:t xml:space="preserve"> </w:t>
            </w:r>
            <w:r w:rsidRPr="009672EE">
              <w:rPr>
                <w:sz w:val="24"/>
                <w:szCs w:val="24"/>
              </w:rPr>
              <w:t>ციენტებთან,</w:t>
            </w:r>
            <w:r w:rsidRPr="009672EE">
              <w:rPr>
                <w:spacing w:val="2"/>
                <w:sz w:val="24"/>
                <w:szCs w:val="24"/>
              </w:rPr>
              <w:t xml:space="preserve"> </w:t>
            </w:r>
            <w:r w:rsidRPr="009672EE">
              <w:rPr>
                <w:spacing w:val="2"/>
                <w:sz w:val="24"/>
                <w:szCs w:val="24"/>
                <w:lang w:val="ka-GE"/>
              </w:rPr>
              <w:t xml:space="preserve"> </w:t>
            </w:r>
          </w:p>
          <w:p w14:paraId="426D81E1" w14:textId="77777777" w:rsidR="00D20849" w:rsidRPr="009672EE" w:rsidRDefault="00D20849" w:rsidP="00BD1770">
            <w:pPr>
              <w:pStyle w:val="TableParagraph"/>
              <w:numPr>
                <w:ilvl w:val="0"/>
                <w:numId w:val="3"/>
              </w:numPr>
              <w:spacing w:line="276" w:lineRule="auto"/>
              <w:ind w:right="188"/>
              <w:rPr>
                <w:sz w:val="24"/>
                <w:szCs w:val="24"/>
              </w:rPr>
            </w:pPr>
            <w:r w:rsidRPr="009672EE">
              <w:rPr>
                <w:sz w:val="24"/>
                <w:szCs w:val="24"/>
              </w:rPr>
              <w:t>სამედიცინო დაწესებულებებში ამბულატორიული და სტაციო</w:t>
            </w:r>
            <w:r w:rsidRPr="009672EE">
              <w:rPr>
                <w:sz w:val="24"/>
                <w:szCs w:val="24"/>
              </w:rPr>
              <w:softHyphen/>
              <w:t>ნარული</w:t>
            </w:r>
            <w:r w:rsidRPr="009672EE">
              <w:rPr>
                <w:spacing w:val="-52"/>
                <w:sz w:val="24"/>
                <w:szCs w:val="24"/>
              </w:rPr>
              <w:t xml:space="preserve"> </w:t>
            </w:r>
            <w:r w:rsidRPr="009672EE">
              <w:rPr>
                <w:sz w:val="24"/>
                <w:szCs w:val="24"/>
              </w:rPr>
              <w:t>დოკუმენტაციის,</w:t>
            </w:r>
            <w:r w:rsidRPr="009672EE">
              <w:rPr>
                <w:spacing w:val="1"/>
                <w:sz w:val="24"/>
                <w:szCs w:val="24"/>
              </w:rPr>
              <w:t xml:space="preserve"> </w:t>
            </w:r>
            <w:r w:rsidRPr="009672EE">
              <w:rPr>
                <w:sz w:val="24"/>
                <w:szCs w:val="24"/>
              </w:rPr>
              <w:t>ელექტრონული</w:t>
            </w:r>
            <w:r w:rsidRPr="009672EE">
              <w:rPr>
                <w:sz w:val="24"/>
                <w:szCs w:val="24"/>
                <w:lang w:val="ka-GE"/>
              </w:rPr>
              <w:t xml:space="preserve"> </w:t>
            </w:r>
            <w:r w:rsidRPr="009672EE">
              <w:rPr>
                <w:sz w:val="24"/>
                <w:szCs w:val="24"/>
              </w:rPr>
              <w:t>ისტო</w:t>
            </w:r>
            <w:r w:rsidRPr="009672EE">
              <w:rPr>
                <w:sz w:val="24"/>
                <w:szCs w:val="24"/>
              </w:rPr>
              <w:softHyphen/>
            </w:r>
            <w:r w:rsidRPr="009672EE">
              <w:rPr>
                <w:sz w:val="24"/>
                <w:szCs w:val="24"/>
              </w:rPr>
              <w:softHyphen/>
              <w:t>რიების გამოყენების</w:t>
            </w:r>
            <w:r w:rsidRPr="009672EE">
              <w:rPr>
                <w:spacing w:val="-52"/>
                <w:sz w:val="24"/>
                <w:szCs w:val="24"/>
              </w:rPr>
              <w:t xml:space="preserve"> </w:t>
            </w:r>
            <w:r w:rsidRPr="009672EE">
              <w:rPr>
                <w:spacing w:val="-52"/>
                <w:sz w:val="24"/>
                <w:szCs w:val="24"/>
                <w:lang w:val="ka-GE"/>
              </w:rPr>
              <w:t xml:space="preserve">  </w:t>
            </w:r>
            <w:r w:rsidRPr="009672EE">
              <w:rPr>
                <w:sz w:val="24"/>
                <w:szCs w:val="24"/>
              </w:rPr>
              <w:t>სწავლება;</w:t>
            </w:r>
          </w:p>
          <w:p w14:paraId="7E1C735F" w14:textId="77777777" w:rsidR="00D20849" w:rsidRPr="009672EE" w:rsidRDefault="00D20849" w:rsidP="00D20849">
            <w:pPr>
              <w:pStyle w:val="TableParagraph"/>
              <w:spacing w:line="276" w:lineRule="auto"/>
              <w:ind w:left="103" w:right="188"/>
              <w:rPr>
                <w:sz w:val="24"/>
                <w:szCs w:val="24"/>
              </w:rPr>
            </w:pPr>
          </w:p>
          <w:p w14:paraId="2482ED2A" w14:textId="77777777" w:rsidR="00D20849" w:rsidRPr="009672EE" w:rsidRDefault="00D20849" w:rsidP="00D20849">
            <w:pPr>
              <w:tabs>
                <w:tab w:val="left" w:pos="5423"/>
              </w:tabs>
              <w:spacing w:line="276" w:lineRule="auto"/>
              <w:rPr>
                <w:rFonts w:ascii="Sylfaen" w:hAnsi="Sylfaen"/>
                <w:b/>
                <w:lang w:val="ka-GE"/>
              </w:rPr>
            </w:pPr>
            <w:r w:rsidRPr="009672EE">
              <w:rPr>
                <w:rFonts w:ascii="Sylfaen" w:hAnsi="Sylfaen"/>
                <w:b/>
                <w:lang w:val="ka-GE"/>
              </w:rPr>
              <w:t xml:space="preserve">შეფასების მეთოდები: </w:t>
            </w:r>
          </w:p>
          <w:p w14:paraId="4DD11C3B" w14:textId="77777777" w:rsidR="00D20849" w:rsidRPr="009672EE" w:rsidRDefault="00D20849" w:rsidP="00BD1770">
            <w:pPr>
              <w:pStyle w:val="TableParagraph"/>
              <w:numPr>
                <w:ilvl w:val="0"/>
                <w:numId w:val="3"/>
              </w:numPr>
              <w:tabs>
                <w:tab w:val="left" w:pos="1170"/>
              </w:tabs>
              <w:spacing w:before="4" w:line="276" w:lineRule="auto"/>
              <w:ind w:right="135"/>
              <w:rPr>
                <w:spacing w:val="1"/>
                <w:sz w:val="24"/>
                <w:szCs w:val="24"/>
              </w:rPr>
            </w:pPr>
            <w:r w:rsidRPr="009672EE">
              <w:rPr>
                <w:sz w:val="24"/>
                <w:szCs w:val="24"/>
              </w:rPr>
              <w:t>გამოცდა</w:t>
            </w:r>
            <w:r w:rsidRPr="009672EE">
              <w:rPr>
                <w:spacing w:val="4"/>
                <w:sz w:val="24"/>
                <w:szCs w:val="24"/>
              </w:rPr>
              <w:t xml:space="preserve"> </w:t>
            </w:r>
            <w:r w:rsidRPr="009672EE">
              <w:rPr>
                <w:spacing w:val="4"/>
                <w:sz w:val="24"/>
                <w:szCs w:val="24"/>
                <w:lang w:val="ka-GE"/>
              </w:rPr>
              <w:t>ზეპირი/</w:t>
            </w:r>
            <w:r w:rsidRPr="009672EE">
              <w:rPr>
                <w:sz w:val="24"/>
                <w:szCs w:val="24"/>
              </w:rPr>
              <w:t>ტესტების</w:t>
            </w:r>
            <w:r w:rsidRPr="009672EE">
              <w:rPr>
                <w:spacing w:val="1"/>
                <w:sz w:val="24"/>
                <w:szCs w:val="24"/>
              </w:rPr>
              <w:t xml:space="preserve"> </w:t>
            </w:r>
            <w:r w:rsidRPr="009672EE">
              <w:rPr>
                <w:sz w:val="24"/>
                <w:szCs w:val="24"/>
              </w:rPr>
              <w:t>გამოყენებით,</w:t>
            </w:r>
            <w:r w:rsidRPr="009672EE">
              <w:rPr>
                <w:spacing w:val="1"/>
                <w:sz w:val="24"/>
                <w:szCs w:val="24"/>
              </w:rPr>
              <w:t xml:space="preserve"> </w:t>
            </w:r>
          </w:p>
          <w:p w14:paraId="6A34D135" w14:textId="77777777" w:rsidR="00D20849" w:rsidRPr="009672EE" w:rsidRDefault="00D20849" w:rsidP="00BD1770">
            <w:pPr>
              <w:pStyle w:val="TableParagraph"/>
              <w:numPr>
                <w:ilvl w:val="0"/>
                <w:numId w:val="3"/>
              </w:numPr>
              <w:spacing w:line="276" w:lineRule="auto"/>
              <w:ind w:right="150"/>
              <w:rPr>
                <w:spacing w:val="-2"/>
                <w:sz w:val="24"/>
                <w:szCs w:val="24"/>
              </w:rPr>
            </w:pPr>
            <w:r w:rsidRPr="009672EE">
              <w:rPr>
                <w:sz w:val="24"/>
                <w:szCs w:val="24"/>
              </w:rPr>
              <w:t>რო</w:t>
            </w:r>
            <w:r w:rsidRPr="009672EE">
              <w:rPr>
                <w:sz w:val="24"/>
                <w:szCs w:val="24"/>
              </w:rPr>
              <w:softHyphen/>
              <w:t>ლუ</w:t>
            </w:r>
            <w:r w:rsidRPr="009672EE">
              <w:rPr>
                <w:sz w:val="24"/>
                <w:szCs w:val="24"/>
              </w:rPr>
              <w:softHyphen/>
              <w:t>რი</w:t>
            </w:r>
            <w:r w:rsidRPr="009672EE">
              <w:rPr>
                <w:spacing w:val="1"/>
                <w:sz w:val="24"/>
                <w:szCs w:val="24"/>
              </w:rPr>
              <w:t xml:space="preserve"> </w:t>
            </w:r>
            <w:r w:rsidRPr="009672EE">
              <w:rPr>
                <w:sz w:val="24"/>
                <w:szCs w:val="24"/>
              </w:rPr>
              <w:t>თამაში,</w:t>
            </w:r>
            <w:r w:rsidRPr="009672EE">
              <w:rPr>
                <w:spacing w:val="-2"/>
                <w:sz w:val="24"/>
                <w:szCs w:val="24"/>
              </w:rPr>
              <w:t xml:space="preserve"> </w:t>
            </w:r>
          </w:p>
          <w:p w14:paraId="074ACCED" w14:textId="77777777" w:rsidR="00D20849" w:rsidRPr="009672EE" w:rsidRDefault="00D20849" w:rsidP="00BD1770">
            <w:pPr>
              <w:pStyle w:val="TableParagraph"/>
              <w:numPr>
                <w:ilvl w:val="0"/>
                <w:numId w:val="3"/>
              </w:numPr>
              <w:spacing w:line="276" w:lineRule="auto"/>
              <w:ind w:right="150"/>
              <w:rPr>
                <w:sz w:val="24"/>
                <w:szCs w:val="24"/>
              </w:rPr>
            </w:pPr>
            <w:r w:rsidRPr="009672EE">
              <w:rPr>
                <w:sz w:val="24"/>
                <w:szCs w:val="24"/>
              </w:rPr>
              <w:t xml:space="preserve">OSCE (სტანდარტიზებული/სიმულირებული პაციენტი), </w:t>
            </w:r>
          </w:p>
          <w:p w14:paraId="5BA45E70" w14:textId="77777777" w:rsidR="00D20849" w:rsidRPr="009672EE" w:rsidRDefault="00D20849" w:rsidP="00BD1770">
            <w:pPr>
              <w:pStyle w:val="TableParagraph"/>
              <w:numPr>
                <w:ilvl w:val="0"/>
                <w:numId w:val="3"/>
              </w:numPr>
              <w:spacing w:line="276" w:lineRule="auto"/>
              <w:ind w:right="150"/>
              <w:rPr>
                <w:sz w:val="24"/>
                <w:szCs w:val="24"/>
              </w:rPr>
            </w:pPr>
            <w:r w:rsidRPr="009672EE">
              <w:rPr>
                <w:sz w:val="24"/>
                <w:szCs w:val="24"/>
              </w:rPr>
              <w:t>MiniCex -მინი-კლინიკური სავარჯიშოს</w:t>
            </w:r>
            <w:r w:rsidRPr="009672EE">
              <w:rPr>
                <w:spacing w:val="1"/>
                <w:sz w:val="24"/>
                <w:szCs w:val="24"/>
              </w:rPr>
              <w:t xml:space="preserve"> </w:t>
            </w:r>
            <w:r w:rsidRPr="009672EE">
              <w:rPr>
                <w:sz w:val="24"/>
                <w:szCs w:val="24"/>
              </w:rPr>
              <w:t>შეფასება;</w:t>
            </w:r>
          </w:p>
          <w:p w14:paraId="3577E06D" w14:textId="6C965750" w:rsidR="00A16FE4" w:rsidRPr="009672EE" w:rsidRDefault="00D20849" w:rsidP="00BD1770">
            <w:pPr>
              <w:pStyle w:val="TableParagraph"/>
              <w:numPr>
                <w:ilvl w:val="0"/>
                <w:numId w:val="3"/>
              </w:numPr>
              <w:spacing w:before="6"/>
              <w:ind w:right="240"/>
              <w:rPr>
                <w:sz w:val="24"/>
                <w:szCs w:val="24"/>
              </w:rPr>
            </w:pPr>
            <w:r w:rsidRPr="009672EE">
              <w:rPr>
                <w:sz w:val="24"/>
                <w:szCs w:val="24"/>
              </w:rPr>
              <w:t>პორტფოლიო/</w:t>
            </w:r>
            <w:r w:rsidRPr="009672EE">
              <w:rPr>
                <w:spacing w:val="-4"/>
                <w:sz w:val="24"/>
                <w:szCs w:val="24"/>
              </w:rPr>
              <w:t xml:space="preserve"> </w:t>
            </w:r>
            <w:r w:rsidRPr="009672EE">
              <w:rPr>
                <w:sz w:val="24"/>
                <w:szCs w:val="24"/>
              </w:rPr>
              <w:t>Log-book.</w:t>
            </w:r>
          </w:p>
        </w:tc>
      </w:tr>
      <w:tr w:rsidR="00DF5612" w:rsidRPr="00DF5612" w14:paraId="35A8B579" w14:textId="77777777" w:rsidTr="00AC7158">
        <w:trPr>
          <w:trHeight w:val="452"/>
        </w:trPr>
        <w:tc>
          <w:tcPr>
            <w:tcW w:w="1986" w:type="dxa"/>
          </w:tcPr>
          <w:p w14:paraId="63702188" w14:textId="77777777" w:rsidR="00A16FE4" w:rsidRPr="007A6AF2" w:rsidRDefault="00A16FE4" w:rsidP="002F0BC3">
            <w:pPr>
              <w:spacing w:line="360" w:lineRule="auto"/>
              <w:rPr>
                <w:rFonts w:ascii="Sylfaen" w:hAnsi="Sylfaen"/>
                <w:b/>
                <w:lang w:val="ka-GE"/>
              </w:rPr>
            </w:pPr>
          </w:p>
          <w:p w14:paraId="5FC354DE" w14:textId="77777777" w:rsidR="00622366" w:rsidRPr="007A6AF2" w:rsidRDefault="00622366" w:rsidP="002F0BC3">
            <w:pPr>
              <w:spacing w:line="360" w:lineRule="auto"/>
              <w:rPr>
                <w:rFonts w:ascii="Sylfaen" w:hAnsi="Sylfaen"/>
                <w:b/>
              </w:rPr>
            </w:pPr>
            <w:proofErr w:type="spellStart"/>
            <w:r w:rsidRPr="007A6AF2">
              <w:rPr>
                <w:rFonts w:ascii="Sylfaen" w:hAnsi="Sylfaen"/>
                <w:b/>
              </w:rPr>
              <w:t>შინაარსი</w:t>
            </w:r>
            <w:proofErr w:type="spellEnd"/>
          </w:p>
        </w:tc>
        <w:tc>
          <w:tcPr>
            <w:tcW w:w="8607" w:type="dxa"/>
          </w:tcPr>
          <w:p w14:paraId="701F99A7" w14:textId="190498A5" w:rsidR="00AC7158" w:rsidRPr="009672EE" w:rsidRDefault="00AC7158" w:rsidP="00AC7158">
            <w:pPr>
              <w:spacing w:line="360" w:lineRule="auto"/>
              <w:rPr>
                <w:rFonts w:ascii="Sylfaen" w:eastAsia="Times New Roman" w:hAnsi="Sylfaen"/>
                <w:b/>
                <w:lang w:val="ka-GE"/>
              </w:rPr>
            </w:pPr>
            <w:r w:rsidRPr="009672EE">
              <w:rPr>
                <w:rFonts w:ascii="Sylfaen" w:eastAsia="Times New Roman" w:hAnsi="Sylfaen"/>
                <w:b/>
                <w:lang w:val="ka-GE"/>
              </w:rPr>
              <w:t xml:space="preserve">კურაციის    ხანგრძლივობა  </w:t>
            </w:r>
            <w:r w:rsidR="006846C9" w:rsidRPr="009672EE">
              <w:rPr>
                <w:rFonts w:ascii="Sylfaen" w:hAnsi="Sylfaen"/>
                <w:b/>
                <w:lang w:val="ka-GE"/>
              </w:rPr>
              <w:t>8</w:t>
            </w:r>
            <w:r w:rsidRPr="009672EE">
              <w:rPr>
                <w:rFonts w:ascii="Sylfaen" w:hAnsi="Sylfaen"/>
                <w:b/>
                <w:lang w:val="ka-GE"/>
              </w:rPr>
              <w:t xml:space="preserve"> </w:t>
            </w:r>
            <w:r w:rsidRPr="009672EE">
              <w:rPr>
                <w:rFonts w:ascii="Sylfaen" w:eastAsia="Times New Roman" w:hAnsi="Sylfaen"/>
                <w:b/>
                <w:lang w:val="ka-GE"/>
              </w:rPr>
              <w:t xml:space="preserve"> დღე  </w:t>
            </w:r>
          </w:p>
          <w:p w14:paraId="0005953E" w14:textId="47707430" w:rsidR="006846C9" w:rsidRPr="009672EE" w:rsidRDefault="00AC7158" w:rsidP="006E5BAA">
            <w:pPr>
              <w:autoSpaceDE w:val="0"/>
              <w:autoSpaceDN w:val="0"/>
              <w:adjustRightInd w:val="0"/>
              <w:spacing w:line="276" w:lineRule="auto"/>
              <w:rPr>
                <w:rFonts w:ascii="Sylfaen" w:hAnsi="Sylfaen" w:cs="Arial"/>
              </w:rPr>
            </w:pPr>
            <w:r w:rsidRPr="009672EE">
              <w:rPr>
                <w:rFonts w:ascii="Sylfaen" w:hAnsi="Sylfaen"/>
                <w:b/>
                <w:lang w:val="ka-GE"/>
              </w:rPr>
              <w:t xml:space="preserve">1 დღე  - ლექცია 1 სთ. </w:t>
            </w:r>
          </w:p>
          <w:p w14:paraId="72FFC246" w14:textId="6994EE55" w:rsidR="00EC3591" w:rsidRPr="009672EE" w:rsidRDefault="006E5BAA" w:rsidP="006E5BAA">
            <w:pPr>
              <w:autoSpaceDE w:val="0"/>
              <w:autoSpaceDN w:val="0"/>
              <w:adjustRightInd w:val="0"/>
              <w:spacing w:line="276" w:lineRule="auto"/>
              <w:rPr>
                <w:rFonts w:ascii="Sylfaen" w:hAnsi="Sylfaen" w:cs="Arial"/>
                <w:lang w:val="ka-GE"/>
              </w:rPr>
            </w:pPr>
            <w:r w:rsidRPr="009672EE">
              <w:rPr>
                <w:rFonts w:ascii="Sylfaen" w:hAnsi="Sylfaen" w:cs="Arial"/>
                <w:lang w:val="ka-GE"/>
              </w:rPr>
              <w:t>ხანდაზმულთა სამედიცინო მომსახურების ძირითადი ასპექტები, გერიატრიული მედიცინის პრობლემები ზოგად პრაქტიკაში, გერიატრიული მედიცინის მიზნები და ამოცანები</w:t>
            </w:r>
            <w:r w:rsidR="00933DBE" w:rsidRPr="009672EE">
              <w:rPr>
                <w:rFonts w:ascii="Sylfaen" w:hAnsi="Sylfaen" w:cs="Arial"/>
                <w:lang w:val="ka-GE"/>
              </w:rPr>
              <w:t xml:space="preserve">, ინვალიდობისა და ფიზიკური უუნარობის პრევენცია, </w:t>
            </w:r>
            <w:r w:rsidR="00A93C2F" w:rsidRPr="009672EE">
              <w:rPr>
                <w:rFonts w:ascii="Sylfaen" w:hAnsi="Sylfaen" w:cs="Arial"/>
                <w:lang w:val="ka-GE"/>
              </w:rPr>
              <w:t>ხანდაზმულთა</w:t>
            </w:r>
            <w:r w:rsidR="00933DBE" w:rsidRPr="009672EE">
              <w:rPr>
                <w:rFonts w:ascii="Sylfaen" w:hAnsi="Sylfaen" w:cs="Arial"/>
                <w:lang w:val="ka-GE"/>
              </w:rPr>
              <w:t xml:space="preserve"> მოთხოვნილებები და საჭიროებები</w:t>
            </w:r>
          </w:p>
          <w:p w14:paraId="02B2082A" w14:textId="77777777" w:rsidR="00EC3591" w:rsidRPr="009672EE" w:rsidRDefault="00EC3591" w:rsidP="006E5BAA">
            <w:pPr>
              <w:spacing w:line="276" w:lineRule="auto"/>
              <w:jc w:val="both"/>
              <w:rPr>
                <w:rFonts w:ascii="Sylfaen" w:hAnsi="Sylfaen"/>
                <w:b/>
                <w:lang w:val="ka-GE"/>
              </w:rPr>
            </w:pPr>
            <w:proofErr w:type="spellStart"/>
            <w:r w:rsidRPr="009672EE">
              <w:rPr>
                <w:rFonts w:ascii="Sylfaen" w:hAnsi="Sylfaen"/>
                <w:b/>
              </w:rPr>
              <w:t>პრაქტიკული</w:t>
            </w:r>
            <w:proofErr w:type="spellEnd"/>
            <w:r w:rsidRPr="009672EE">
              <w:rPr>
                <w:rFonts w:ascii="Sylfaen" w:hAnsi="Sylfaen"/>
                <w:b/>
              </w:rPr>
              <w:t xml:space="preserve"> </w:t>
            </w:r>
            <w:proofErr w:type="spellStart"/>
            <w:r w:rsidRPr="009672EE">
              <w:rPr>
                <w:rFonts w:ascii="Sylfaen" w:hAnsi="Sylfaen"/>
                <w:b/>
              </w:rPr>
              <w:t>მეცადინეობა</w:t>
            </w:r>
            <w:proofErr w:type="spellEnd"/>
            <w:r w:rsidRPr="009672EE">
              <w:rPr>
                <w:rFonts w:ascii="Sylfaen" w:hAnsi="Sylfaen"/>
                <w:b/>
              </w:rPr>
              <w:t xml:space="preserve"> – </w:t>
            </w:r>
            <w:r w:rsidRPr="009672EE">
              <w:rPr>
                <w:rFonts w:ascii="Sylfaen" w:hAnsi="Sylfaen"/>
                <w:b/>
                <w:lang w:val="ka-GE"/>
              </w:rPr>
              <w:t xml:space="preserve">2 </w:t>
            </w:r>
            <w:proofErr w:type="spellStart"/>
            <w:r w:rsidRPr="009672EE">
              <w:rPr>
                <w:rFonts w:ascii="Sylfaen" w:hAnsi="Sylfaen"/>
                <w:b/>
              </w:rPr>
              <w:t>სთ</w:t>
            </w:r>
            <w:proofErr w:type="spellEnd"/>
            <w:r w:rsidRPr="009672EE">
              <w:rPr>
                <w:rFonts w:ascii="Sylfaen" w:hAnsi="Sylfaen"/>
                <w:b/>
              </w:rPr>
              <w:t>.</w:t>
            </w:r>
            <w:r w:rsidRPr="009672EE">
              <w:rPr>
                <w:rFonts w:ascii="Sylfaen" w:hAnsi="Sylfaen"/>
                <w:b/>
                <w:lang w:val="ka-GE"/>
              </w:rPr>
              <w:t xml:space="preserve"> </w:t>
            </w:r>
          </w:p>
          <w:p w14:paraId="68FBD8E4" w14:textId="38C6F1DA" w:rsidR="00933DBE" w:rsidRPr="009672EE" w:rsidRDefault="00933DBE" w:rsidP="00933DBE">
            <w:pPr>
              <w:autoSpaceDE w:val="0"/>
              <w:autoSpaceDN w:val="0"/>
              <w:adjustRightInd w:val="0"/>
              <w:spacing w:line="276" w:lineRule="auto"/>
              <w:rPr>
                <w:rFonts w:ascii="Sylfaen" w:hAnsi="Sylfaen" w:cs="Arial"/>
                <w:lang w:val="ka-GE"/>
              </w:rPr>
            </w:pPr>
            <w:r w:rsidRPr="009672EE">
              <w:rPr>
                <w:rFonts w:ascii="Sylfaen" w:hAnsi="Sylfaen" w:cs="Arial"/>
                <w:lang w:val="ka-GE"/>
              </w:rPr>
              <w:t xml:space="preserve">ხანდაზმულთა სამედიცინო მომსახურების ძირითადი ასპექტები, გერიატრიული მედიცინის პრობლემები ზოგად პრაქტიკაში, გერიატრიული მედიცინის მიზნები და ამოცანები, ინვალიდობისა და ფიზიკური უუნარობის პრევენცია, </w:t>
            </w:r>
            <w:r w:rsidR="00A3490B" w:rsidRPr="009672EE">
              <w:rPr>
                <w:rFonts w:ascii="Sylfaen" w:hAnsi="Sylfaen" w:cs="Arial"/>
                <w:lang w:val="ka-GE"/>
              </w:rPr>
              <w:t>ხანდაზმულთა</w:t>
            </w:r>
            <w:r w:rsidRPr="009672EE">
              <w:rPr>
                <w:rFonts w:ascii="Sylfaen" w:hAnsi="Sylfaen" w:cs="Arial"/>
                <w:lang w:val="ka-GE"/>
              </w:rPr>
              <w:t xml:space="preserve"> მოთხოვნილებები და საჭიროებები</w:t>
            </w:r>
          </w:p>
          <w:p w14:paraId="02EFD940" w14:textId="68B209C1" w:rsidR="00EC3591" w:rsidRPr="009672EE" w:rsidRDefault="00EC3591" w:rsidP="00933DBE">
            <w:pPr>
              <w:autoSpaceDE w:val="0"/>
              <w:autoSpaceDN w:val="0"/>
              <w:adjustRightInd w:val="0"/>
              <w:spacing w:line="276" w:lineRule="auto"/>
              <w:rPr>
                <w:rFonts w:ascii="Sylfaen" w:hAnsi="Sylfaen" w:cs="Arial"/>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667B6CF8" w14:textId="46122A5E" w:rsidR="00933DBE" w:rsidRPr="009672EE" w:rsidRDefault="00933DBE" w:rsidP="00933DBE">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t>ქაროსანიძე ი., გაბუნია თ., დობორჯგინიძე ვ. - საოჯახო მედიცინა. თბ., 2001 წ. თავი V, 5.10, 5.11, 5.12, 5.13, 5.14</w:t>
            </w:r>
          </w:p>
          <w:p w14:paraId="7CC53B01" w14:textId="77777777" w:rsidR="00AC7158" w:rsidRPr="009672EE" w:rsidRDefault="00AC7158" w:rsidP="006E5BAA">
            <w:pPr>
              <w:shd w:val="clear" w:color="auto" w:fill="FFFFFF"/>
              <w:spacing w:line="276" w:lineRule="auto"/>
              <w:rPr>
                <w:rFonts w:ascii="Sylfaen" w:hAnsi="Sylfaen"/>
                <w:lang w:val="ka-GE"/>
              </w:rPr>
            </w:pPr>
          </w:p>
          <w:p w14:paraId="7BBA567C" w14:textId="77777777" w:rsidR="00EE1340" w:rsidRPr="009672EE" w:rsidRDefault="00AC7158" w:rsidP="006E5BAA">
            <w:pPr>
              <w:widowControl w:val="0"/>
              <w:autoSpaceDE w:val="0"/>
              <w:autoSpaceDN w:val="0"/>
              <w:adjustRightInd w:val="0"/>
              <w:spacing w:line="276" w:lineRule="auto"/>
              <w:rPr>
                <w:rFonts w:ascii="Sylfaen" w:hAnsi="Sylfaen"/>
                <w:b/>
                <w:lang w:val="ka-GE"/>
              </w:rPr>
            </w:pPr>
            <w:r w:rsidRPr="009672EE">
              <w:rPr>
                <w:rFonts w:ascii="Sylfaen" w:hAnsi="Sylfaen"/>
                <w:b/>
                <w:lang w:val="ka-GE"/>
              </w:rPr>
              <w:t>2 დღე</w:t>
            </w:r>
            <w:r w:rsidR="00EE1340" w:rsidRPr="009672EE">
              <w:rPr>
                <w:rFonts w:ascii="Sylfaen" w:hAnsi="Sylfaen"/>
                <w:b/>
                <w:lang w:val="ka-GE"/>
              </w:rPr>
              <w:t xml:space="preserve">  </w:t>
            </w:r>
          </w:p>
          <w:p w14:paraId="357584EF" w14:textId="265974DE" w:rsidR="00AC7158" w:rsidRPr="009672EE" w:rsidRDefault="00AC7158" w:rsidP="006E5BAA">
            <w:pPr>
              <w:widowControl w:val="0"/>
              <w:autoSpaceDE w:val="0"/>
              <w:autoSpaceDN w:val="0"/>
              <w:adjustRightInd w:val="0"/>
              <w:spacing w:line="276" w:lineRule="auto"/>
              <w:rPr>
                <w:rFonts w:ascii="Sylfaen" w:hAnsi="Sylfaen"/>
                <w:b/>
                <w:lang w:val="ka-GE"/>
              </w:rPr>
            </w:pPr>
            <w:r w:rsidRPr="009672EE">
              <w:rPr>
                <w:rFonts w:ascii="Sylfaen" w:hAnsi="Sylfaen"/>
                <w:b/>
                <w:lang w:val="ka-GE"/>
              </w:rPr>
              <w:t xml:space="preserve">ლექცია 1 სთ. </w:t>
            </w:r>
            <w:r w:rsidR="006846C9" w:rsidRPr="009672EE">
              <w:rPr>
                <w:rFonts w:ascii="Sylfaen" w:hAnsi="Sylfaen"/>
                <w:b/>
                <w:lang w:val="ka-GE"/>
              </w:rPr>
              <w:t xml:space="preserve"> </w:t>
            </w:r>
            <w:r w:rsidR="00933DBE" w:rsidRPr="009672EE">
              <w:rPr>
                <w:rFonts w:ascii="Sylfaen" w:hAnsi="Sylfaen" w:cs="Arial"/>
                <w:lang w:val="ka-GE"/>
              </w:rPr>
              <w:t xml:space="preserve">ხანდაზმულთა ასაკის პრობლემები. </w:t>
            </w:r>
            <w:r w:rsidR="00FD481E" w:rsidRPr="009672EE">
              <w:rPr>
                <w:rFonts w:ascii="Sylfaen" w:hAnsi="Sylfaen" w:cs="Arial"/>
                <w:lang w:val="ka-GE"/>
              </w:rPr>
              <w:t>დაავადების</w:t>
            </w:r>
            <w:r w:rsidR="00933DBE" w:rsidRPr="009672EE">
              <w:rPr>
                <w:rFonts w:ascii="Sylfaen" w:hAnsi="Sylfaen" w:cs="Arial"/>
                <w:lang w:val="ka-GE"/>
              </w:rPr>
              <w:t xml:space="preserve"> გამოვლინების ზოგადი თავისუბურებები ხანდაზმულ ასაკში, გერიატრიული მედიცინის ზოგიერთი ეთიკური პრობლემა</w:t>
            </w:r>
          </w:p>
          <w:p w14:paraId="33BDD0F8" w14:textId="77777777" w:rsidR="00EC3591" w:rsidRPr="009672EE" w:rsidRDefault="00EC3591" w:rsidP="006E5BAA">
            <w:pPr>
              <w:spacing w:line="276" w:lineRule="auto"/>
              <w:jc w:val="both"/>
              <w:rPr>
                <w:rFonts w:ascii="Sylfaen" w:hAnsi="Sylfaen"/>
                <w:b/>
                <w:lang w:val="ka-GE"/>
              </w:rPr>
            </w:pPr>
            <w:r w:rsidRPr="009672EE">
              <w:rPr>
                <w:rFonts w:ascii="Sylfaen" w:hAnsi="Sylfaen"/>
                <w:b/>
                <w:lang w:val="ka-GE"/>
              </w:rPr>
              <w:t>პრაქტიკული</w:t>
            </w:r>
            <w:r w:rsidRPr="009672EE">
              <w:rPr>
                <w:rFonts w:ascii="Sylfaen" w:hAnsi="Sylfaen"/>
                <w:b/>
                <w:lang w:val="it-IT"/>
              </w:rPr>
              <w:t xml:space="preserve"> </w:t>
            </w:r>
            <w:r w:rsidRPr="009672EE">
              <w:rPr>
                <w:rFonts w:ascii="Sylfaen" w:hAnsi="Sylfaen"/>
                <w:b/>
                <w:lang w:val="ka-GE"/>
              </w:rPr>
              <w:t>მეცადინეობა</w:t>
            </w:r>
            <w:r w:rsidRPr="009672EE">
              <w:rPr>
                <w:rFonts w:ascii="Sylfaen" w:hAnsi="Sylfaen"/>
                <w:b/>
                <w:lang w:val="it-IT"/>
              </w:rPr>
              <w:t xml:space="preserve"> – </w:t>
            </w:r>
            <w:r w:rsidRPr="009672EE">
              <w:rPr>
                <w:rFonts w:ascii="Sylfaen" w:hAnsi="Sylfaen"/>
                <w:b/>
                <w:lang w:val="ka-GE"/>
              </w:rPr>
              <w:t>2 სთ</w:t>
            </w:r>
            <w:r w:rsidRPr="009672EE">
              <w:rPr>
                <w:rFonts w:ascii="Sylfaen" w:hAnsi="Sylfaen"/>
                <w:b/>
                <w:lang w:val="it-IT"/>
              </w:rPr>
              <w:t>.</w:t>
            </w:r>
          </w:p>
          <w:p w14:paraId="42E00D3F" w14:textId="38BED487" w:rsidR="00741C9A" w:rsidRPr="009672EE" w:rsidRDefault="00EC3591" w:rsidP="006E5BAA">
            <w:pPr>
              <w:widowControl w:val="0"/>
              <w:autoSpaceDE w:val="0"/>
              <w:autoSpaceDN w:val="0"/>
              <w:adjustRightInd w:val="0"/>
              <w:spacing w:line="276" w:lineRule="auto"/>
              <w:rPr>
                <w:rFonts w:ascii="Sylfaen" w:hAnsi="Sylfaen"/>
                <w:b/>
                <w:lang w:val="ka-GE"/>
              </w:rPr>
            </w:pPr>
            <w:r w:rsidRPr="009672EE">
              <w:rPr>
                <w:rFonts w:ascii="Sylfaen" w:hAnsi="Sylfaen"/>
                <w:b/>
                <w:lang w:val="ka-GE"/>
              </w:rPr>
              <w:t>დავალების შემოწმება</w:t>
            </w:r>
            <w:r w:rsidRPr="009672EE">
              <w:rPr>
                <w:rFonts w:ascii="Sylfaen" w:hAnsi="Sylfaen"/>
                <w:lang w:val="ka-GE"/>
              </w:rPr>
              <w:t xml:space="preserve">: შესწავლილი  მასალის ზეპირი პრეზენტაცია, </w:t>
            </w:r>
            <w:r w:rsidRPr="009672EE">
              <w:rPr>
                <w:rFonts w:ascii="Sylfaen" w:hAnsi="Sylfaen" w:cs="Sylfaen"/>
                <w:lang w:val="ka-GE"/>
              </w:rPr>
              <w:t>პრაქტიკული უნარ-ჩვევების დემონსტრირება.</w:t>
            </w:r>
            <w:r w:rsidR="00741C9A" w:rsidRPr="009672EE">
              <w:rPr>
                <w:rFonts w:ascii="Sylfaen" w:hAnsi="Sylfaen" w:cs="Sylfaen"/>
                <w:lang w:val="ka-GE"/>
              </w:rPr>
              <w:t xml:space="preserve"> </w:t>
            </w:r>
            <w:r w:rsidR="00933DBE" w:rsidRPr="009672EE">
              <w:rPr>
                <w:rFonts w:ascii="Sylfaen" w:hAnsi="Sylfaen" w:cs="Arial"/>
                <w:lang w:val="ka-GE"/>
              </w:rPr>
              <w:t>ხანდაზმულთა ასაკის პრობლემები. დაავადები</w:t>
            </w:r>
            <w:r w:rsidR="00FD481E" w:rsidRPr="009672EE">
              <w:rPr>
                <w:rFonts w:ascii="Sylfaen" w:hAnsi="Sylfaen" w:cs="Arial"/>
                <w:lang w:val="ka-GE"/>
              </w:rPr>
              <w:t>ს</w:t>
            </w:r>
            <w:r w:rsidR="00933DBE" w:rsidRPr="009672EE">
              <w:rPr>
                <w:rFonts w:ascii="Sylfaen" w:hAnsi="Sylfaen" w:cs="Arial"/>
                <w:lang w:val="ka-GE"/>
              </w:rPr>
              <w:t xml:space="preserve"> გამოვლინების ზოგადი თავისუბურებები ხანდაზმულ ასაკში, გერიატრიული მედიცინის ზოგიერთი ეთიკური პრობლემა</w:t>
            </w:r>
          </w:p>
          <w:p w14:paraId="5BED236B" w14:textId="77777777" w:rsidR="00EC3591" w:rsidRPr="009672EE" w:rsidRDefault="00EC3591" w:rsidP="006E5BAA">
            <w:pPr>
              <w:spacing w:line="276" w:lineRule="auto"/>
              <w:jc w:val="both"/>
              <w:rPr>
                <w:rFonts w:ascii="Sylfaen" w:hAnsi="Sylfaen"/>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0558A030" w14:textId="2569E3A2" w:rsidR="00933DBE" w:rsidRPr="009672EE" w:rsidRDefault="00933DBE" w:rsidP="00933DBE">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lastRenderedPageBreak/>
              <w:t xml:space="preserve">ქაროსანიძე ი., გაბუნია თ., დობორჯგინიძე ვ. - საოჯახო მედიცინა. თბ., 2001 წ. თავი V, </w:t>
            </w:r>
            <w:r w:rsidR="00EE1340" w:rsidRPr="009672EE">
              <w:rPr>
                <w:rFonts w:ascii="Sylfaen" w:eastAsia="Times New Roman" w:hAnsi="Sylfaen"/>
                <w:i/>
                <w:sz w:val="20"/>
                <w:szCs w:val="20"/>
                <w:u w:color="FF0000"/>
                <w:lang w:val="ka-GE"/>
              </w:rPr>
              <w:t>5.15, 5.16, 5.17, 5.18</w:t>
            </w:r>
          </w:p>
          <w:p w14:paraId="70D25A3E" w14:textId="77777777" w:rsidR="00907413" w:rsidRPr="009672EE" w:rsidRDefault="00907413" w:rsidP="006E5BAA">
            <w:pPr>
              <w:shd w:val="clear" w:color="auto" w:fill="FFFFFF"/>
              <w:spacing w:line="276" w:lineRule="auto"/>
              <w:rPr>
                <w:rFonts w:ascii="Sylfaen" w:hAnsi="Sylfaen"/>
                <w:lang w:val="ka-GE"/>
              </w:rPr>
            </w:pPr>
          </w:p>
          <w:p w14:paraId="3C6BB0FB" w14:textId="23BB0275" w:rsidR="006846C9" w:rsidRPr="009672EE" w:rsidRDefault="00AC7158" w:rsidP="006E5BAA">
            <w:pPr>
              <w:spacing w:line="276" w:lineRule="auto"/>
              <w:rPr>
                <w:rFonts w:ascii="Sylfaen" w:hAnsi="Sylfaen" w:cs="Arial"/>
                <w:lang w:val="ka-GE"/>
              </w:rPr>
            </w:pPr>
            <w:r w:rsidRPr="009672EE">
              <w:rPr>
                <w:rFonts w:ascii="Sylfaen" w:hAnsi="Sylfaen"/>
                <w:b/>
                <w:lang w:val="ka-GE"/>
              </w:rPr>
              <w:t xml:space="preserve">3 დღე  - ლექცია 1 სთ. </w:t>
            </w:r>
          </w:p>
          <w:p w14:paraId="2869000E" w14:textId="40BD702E" w:rsidR="00741C9A" w:rsidRPr="009672EE" w:rsidRDefault="00EE1340" w:rsidP="006E5BAA">
            <w:pPr>
              <w:spacing w:line="276" w:lineRule="auto"/>
              <w:rPr>
                <w:rFonts w:ascii="Sylfaen" w:hAnsi="Sylfaen" w:cs="Arial"/>
                <w:lang w:val="ka-GE"/>
              </w:rPr>
            </w:pPr>
            <w:r w:rsidRPr="009672EE">
              <w:rPr>
                <w:rFonts w:ascii="Sylfaen" w:hAnsi="Sylfaen" w:cs="Arial"/>
                <w:lang w:val="ka-GE"/>
              </w:rPr>
              <w:t>ხანდაზმულთა  აზროვნების შეცნობა, ტიპიური კონსულტაცია ხანდაზმულ პაცეინტთან,   დანიშნულება ხანდაზმულებში</w:t>
            </w:r>
          </w:p>
          <w:p w14:paraId="341FC82A" w14:textId="77777777" w:rsidR="00EC3591" w:rsidRPr="009672EE" w:rsidRDefault="00EC3591" w:rsidP="006E5BAA">
            <w:pPr>
              <w:spacing w:line="276" w:lineRule="auto"/>
              <w:jc w:val="both"/>
              <w:rPr>
                <w:rFonts w:ascii="Sylfaen" w:hAnsi="Sylfaen"/>
                <w:b/>
                <w:lang w:val="ka-GE"/>
              </w:rPr>
            </w:pPr>
            <w:r w:rsidRPr="009672EE">
              <w:rPr>
                <w:rFonts w:ascii="Sylfaen" w:hAnsi="Sylfaen"/>
                <w:b/>
                <w:lang w:val="ka-GE"/>
              </w:rPr>
              <w:t>პრაქტიკული</w:t>
            </w:r>
            <w:r w:rsidRPr="009672EE">
              <w:rPr>
                <w:rFonts w:ascii="Sylfaen" w:hAnsi="Sylfaen"/>
                <w:b/>
                <w:lang w:val="it-IT"/>
              </w:rPr>
              <w:t xml:space="preserve"> </w:t>
            </w:r>
            <w:r w:rsidRPr="009672EE">
              <w:rPr>
                <w:rFonts w:ascii="Sylfaen" w:hAnsi="Sylfaen"/>
                <w:b/>
                <w:lang w:val="ka-GE"/>
              </w:rPr>
              <w:t>მეცადინეობა</w:t>
            </w:r>
            <w:r w:rsidRPr="009672EE">
              <w:rPr>
                <w:rFonts w:ascii="Sylfaen" w:hAnsi="Sylfaen"/>
                <w:b/>
                <w:lang w:val="it-IT"/>
              </w:rPr>
              <w:t xml:space="preserve"> – </w:t>
            </w:r>
            <w:r w:rsidRPr="009672EE">
              <w:rPr>
                <w:rFonts w:ascii="Sylfaen" w:hAnsi="Sylfaen"/>
                <w:b/>
                <w:lang w:val="ka-GE"/>
              </w:rPr>
              <w:t>2 სთ</w:t>
            </w:r>
            <w:r w:rsidRPr="009672EE">
              <w:rPr>
                <w:rFonts w:ascii="Sylfaen" w:hAnsi="Sylfaen"/>
                <w:b/>
                <w:lang w:val="it-IT"/>
              </w:rPr>
              <w:t>.</w:t>
            </w:r>
          </w:p>
          <w:p w14:paraId="4668B324" w14:textId="6F1BD73E" w:rsidR="00494427" w:rsidRPr="009672EE" w:rsidRDefault="00EC3591" w:rsidP="00494427">
            <w:pPr>
              <w:spacing w:line="276" w:lineRule="auto"/>
              <w:rPr>
                <w:rFonts w:ascii="Sylfaen" w:hAnsi="Sylfaen" w:cs="Arial"/>
                <w:lang w:val="ka-GE"/>
              </w:rPr>
            </w:pPr>
            <w:r w:rsidRPr="009672EE">
              <w:rPr>
                <w:rFonts w:ascii="Sylfaen" w:hAnsi="Sylfaen"/>
                <w:b/>
                <w:lang w:val="ka-GE"/>
              </w:rPr>
              <w:t>დავალების შემოწმება</w:t>
            </w:r>
            <w:r w:rsidRPr="009672EE">
              <w:rPr>
                <w:rFonts w:ascii="Sylfaen" w:hAnsi="Sylfaen"/>
                <w:lang w:val="ka-GE"/>
              </w:rPr>
              <w:t xml:space="preserve">: შესწავლილი  მასალის ზეპირი პრეზენტაცია, </w:t>
            </w:r>
            <w:r w:rsidRPr="009672EE">
              <w:rPr>
                <w:rFonts w:ascii="Sylfaen" w:hAnsi="Sylfaen" w:cs="Sylfaen"/>
                <w:lang w:val="ka-GE"/>
              </w:rPr>
              <w:t>პრაქტიკული უნარ-ჩვევების დემონსტრირება.</w:t>
            </w:r>
            <w:r w:rsidR="006909CF" w:rsidRPr="009672EE">
              <w:rPr>
                <w:rFonts w:ascii="Sylfaen" w:hAnsi="Sylfaen" w:cs="Sylfaen"/>
                <w:lang w:val="ka-GE"/>
              </w:rPr>
              <w:t xml:space="preserve"> </w:t>
            </w:r>
            <w:r w:rsidR="00494427" w:rsidRPr="009672EE">
              <w:rPr>
                <w:rFonts w:ascii="Sylfaen" w:hAnsi="Sylfaen" w:cs="Arial"/>
                <w:lang w:val="ka-GE"/>
              </w:rPr>
              <w:t xml:space="preserve"> ხანდაზმულთა  აზროვნების შეცნობა, ტიპიური კონსულტაცია ხანდაზმულ პაცეინტთან,   დანიშნულება ხანდაზმულებში</w:t>
            </w:r>
          </w:p>
          <w:p w14:paraId="60A3F1D8" w14:textId="0FC9A918" w:rsidR="00EC3591" w:rsidRPr="009672EE" w:rsidRDefault="00EC3591" w:rsidP="006E5BAA">
            <w:pPr>
              <w:spacing w:line="276" w:lineRule="auto"/>
              <w:jc w:val="both"/>
              <w:rPr>
                <w:rFonts w:ascii="Sylfaen" w:hAnsi="Sylfaen"/>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304398FD" w14:textId="20CED28C" w:rsidR="00494427" w:rsidRPr="009672EE" w:rsidRDefault="00494427" w:rsidP="00494427">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t>ქაროსანიძე ი., გაბუნია თ., დობორჯგინიძე ვ. - საოჯახო მედიცინა. თბ., 2001 წ. თავი V, 5.19, 5.20, 5.21</w:t>
            </w:r>
          </w:p>
          <w:p w14:paraId="388B7896" w14:textId="77777777" w:rsidR="00494427" w:rsidRPr="009672EE" w:rsidRDefault="00494427" w:rsidP="006E5BAA">
            <w:pPr>
              <w:spacing w:line="276" w:lineRule="auto"/>
              <w:rPr>
                <w:rFonts w:ascii="Sylfaen" w:hAnsi="Sylfaen"/>
                <w:lang w:val="ka-GE"/>
              </w:rPr>
            </w:pPr>
          </w:p>
          <w:p w14:paraId="49DD0CFE" w14:textId="6736B35A" w:rsidR="006846C9" w:rsidRPr="009672EE" w:rsidRDefault="00AC7158" w:rsidP="006E5BAA">
            <w:pPr>
              <w:spacing w:line="276" w:lineRule="auto"/>
              <w:rPr>
                <w:rFonts w:ascii="Sylfaen" w:hAnsi="Sylfaen"/>
                <w:b/>
                <w:lang w:val="ka-GE"/>
              </w:rPr>
            </w:pPr>
            <w:r w:rsidRPr="009672EE">
              <w:rPr>
                <w:rFonts w:ascii="Sylfaen" w:hAnsi="Sylfaen"/>
                <w:b/>
                <w:lang w:val="ka-GE"/>
              </w:rPr>
              <w:t xml:space="preserve">4 დღე - ლექცია 1 სთ. </w:t>
            </w:r>
            <w:r w:rsidR="006846C9" w:rsidRPr="009672EE">
              <w:rPr>
                <w:rFonts w:ascii="Sylfaen" w:hAnsi="Sylfaen"/>
                <w:b/>
                <w:lang w:val="ka-GE"/>
              </w:rPr>
              <w:t xml:space="preserve"> </w:t>
            </w:r>
          </w:p>
          <w:p w14:paraId="55C63F80" w14:textId="2C5FBCC6" w:rsidR="006909CF" w:rsidRPr="009672EE" w:rsidRDefault="00494427" w:rsidP="006E5BAA">
            <w:pPr>
              <w:spacing w:line="276" w:lineRule="auto"/>
              <w:rPr>
                <w:rFonts w:ascii="Sylfaen" w:hAnsi="Sylfaen" w:cs="Arial"/>
                <w:lang w:val="ka-GE"/>
              </w:rPr>
            </w:pPr>
            <w:r w:rsidRPr="009672EE">
              <w:rPr>
                <w:rFonts w:ascii="Sylfaen" w:hAnsi="Sylfaen"/>
                <w:lang w:val="ka-GE"/>
              </w:rPr>
              <w:t>ტერმინალური პაციენტის ბინაზე მოვლის ზოგადი პრინციპები</w:t>
            </w:r>
          </w:p>
          <w:p w14:paraId="780A02B7" w14:textId="77777777" w:rsidR="00EC3591" w:rsidRPr="009672EE" w:rsidRDefault="00EC3591" w:rsidP="006E5BAA">
            <w:pPr>
              <w:spacing w:line="276" w:lineRule="auto"/>
              <w:jc w:val="both"/>
              <w:rPr>
                <w:rFonts w:ascii="Sylfaen" w:hAnsi="Sylfaen"/>
                <w:b/>
                <w:lang w:val="ka-GE"/>
              </w:rPr>
            </w:pPr>
            <w:r w:rsidRPr="009672EE">
              <w:rPr>
                <w:rFonts w:ascii="Sylfaen" w:hAnsi="Sylfaen"/>
                <w:b/>
                <w:lang w:val="ka-GE"/>
              </w:rPr>
              <w:t>პრაქტიკული</w:t>
            </w:r>
            <w:r w:rsidRPr="009672EE">
              <w:rPr>
                <w:rFonts w:ascii="Sylfaen" w:hAnsi="Sylfaen"/>
                <w:b/>
                <w:lang w:val="it-IT"/>
              </w:rPr>
              <w:t xml:space="preserve"> </w:t>
            </w:r>
            <w:r w:rsidRPr="009672EE">
              <w:rPr>
                <w:rFonts w:ascii="Sylfaen" w:hAnsi="Sylfaen"/>
                <w:b/>
                <w:lang w:val="ka-GE"/>
              </w:rPr>
              <w:t>მეცადინეობა</w:t>
            </w:r>
            <w:r w:rsidRPr="009672EE">
              <w:rPr>
                <w:rFonts w:ascii="Sylfaen" w:hAnsi="Sylfaen"/>
                <w:b/>
                <w:lang w:val="it-IT"/>
              </w:rPr>
              <w:t xml:space="preserve"> – </w:t>
            </w:r>
            <w:r w:rsidRPr="009672EE">
              <w:rPr>
                <w:rFonts w:ascii="Sylfaen" w:hAnsi="Sylfaen"/>
                <w:b/>
                <w:lang w:val="ka-GE"/>
              </w:rPr>
              <w:t>2 სთ</w:t>
            </w:r>
            <w:r w:rsidRPr="009672EE">
              <w:rPr>
                <w:rFonts w:ascii="Sylfaen" w:hAnsi="Sylfaen"/>
                <w:b/>
                <w:lang w:val="it-IT"/>
              </w:rPr>
              <w:t>.</w:t>
            </w:r>
          </w:p>
          <w:p w14:paraId="6622C8D3" w14:textId="7058690D" w:rsidR="00494427" w:rsidRPr="009672EE" w:rsidRDefault="00EC3591" w:rsidP="00494427">
            <w:pPr>
              <w:spacing w:line="276" w:lineRule="auto"/>
              <w:rPr>
                <w:rFonts w:ascii="Sylfaen" w:hAnsi="Sylfaen" w:cs="Arial"/>
                <w:lang w:val="ka-GE"/>
              </w:rPr>
            </w:pPr>
            <w:r w:rsidRPr="009672EE">
              <w:rPr>
                <w:rFonts w:ascii="Sylfaen" w:hAnsi="Sylfaen"/>
                <w:b/>
                <w:lang w:val="ka-GE"/>
              </w:rPr>
              <w:t>დავალების შემოწმება</w:t>
            </w:r>
            <w:r w:rsidRPr="009672EE">
              <w:rPr>
                <w:rFonts w:ascii="Sylfaen" w:hAnsi="Sylfaen"/>
                <w:lang w:val="ka-GE"/>
              </w:rPr>
              <w:t xml:space="preserve">: შესწავლილი  მასალის ზეპირი პრეზენტაცია, </w:t>
            </w:r>
            <w:r w:rsidRPr="009672EE">
              <w:rPr>
                <w:rFonts w:ascii="Sylfaen" w:hAnsi="Sylfaen" w:cs="Sylfaen"/>
                <w:lang w:val="ka-GE"/>
              </w:rPr>
              <w:t>პრაქტიკული უნარ-ჩვევების დემონსტრირება.</w:t>
            </w:r>
            <w:r w:rsidR="006909CF" w:rsidRPr="009672EE">
              <w:rPr>
                <w:rFonts w:ascii="Sylfaen" w:hAnsi="Sylfaen" w:cs="Sylfaen"/>
                <w:lang w:val="ka-GE"/>
              </w:rPr>
              <w:t xml:space="preserve"> </w:t>
            </w:r>
            <w:r w:rsidR="00494427" w:rsidRPr="009672EE">
              <w:rPr>
                <w:rFonts w:ascii="Sylfaen" w:hAnsi="Sylfaen"/>
                <w:lang w:val="ka-GE"/>
              </w:rPr>
              <w:t>ტერმინალური პაციენტის ბინაზე მოვლის ზოგადი პრინციპები</w:t>
            </w:r>
          </w:p>
          <w:p w14:paraId="1B088FC1" w14:textId="2BD2A8D0" w:rsidR="00EC3591" w:rsidRPr="009672EE" w:rsidRDefault="00EC3591" w:rsidP="006E5BAA">
            <w:pPr>
              <w:spacing w:line="276" w:lineRule="auto"/>
              <w:jc w:val="both"/>
              <w:rPr>
                <w:rFonts w:ascii="Sylfaen" w:hAnsi="Sylfaen"/>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6B37BC60" w14:textId="4C21DBFA" w:rsidR="00494427" w:rsidRPr="009672EE" w:rsidRDefault="00494427" w:rsidP="00494427">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t xml:space="preserve">ქაროსანიძე ი., გაბუნია თ., დობორჯგინიძე ვ. - საოჯახო მედიცინა. თბ., 2001 წ. თავი V, 5.22 </w:t>
            </w:r>
          </w:p>
          <w:p w14:paraId="0612EFA3" w14:textId="72F5EEFF" w:rsidR="00AC7158" w:rsidRPr="009672EE" w:rsidRDefault="00AC7158" w:rsidP="006E5BAA">
            <w:pPr>
              <w:shd w:val="clear" w:color="auto" w:fill="FFFFFF"/>
              <w:spacing w:line="276" w:lineRule="auto"/>
              <w:rPr>
                <w:rFonts w:ascii="Sylfaen" w:hAnsi="Sylfaen"/>
                <w:lang w:val="ka-GE"/>
              </w:rPr>
            </w:pPr>
          </w:p>
          <w:p w14:paraId="036766BA" w14:textId="5977B352" w:rsidR="006846C9" w:rsidRPr="009672EE" w:rsidRDefault="006846C9" w:rsidP="00494427">
            <w:pPr>
              <w:shd w:val="clear" w:color="auto" w:fill="FFFFFF"/>
              <w:spacing w:line="276" w:lineRule="auto"/>
              <w:jc w:val="center"/>
              <w:rPr>
                <w:rFonts w:ascii="Sylfaen" w:hAnsi="Sylfaen"/>
                <w:b/>
                <w:lang w:val="ka-GE"/>
              </w:rPr>
            </w:pPr>
            <w:r w:rsidRPr="009672EE">
              <w:rPr>
                <w:rFonts w:ascii="Sylfaen" w:hAnsi="Sylfaen"/>
                <w:b/>
                <w:lang w:val="ka-GE"/>
              </w:rPr>
              <w:t>შუალედური გამოცდა</w:t>
            </w:r>
            <w:r w:rsidR="00EC3591" w:rsidRPr="009672EE">
              <w:rPr>
                <w:rFonts w:ascii="Sylfaen" w:hAnsi="Sylfaen"/>
                <w:b/>
                <w:lang w:val="ka-GE"/>
              </w:rPr>
              <w:t>: 1</w:t>
            </w:r>
            <w:r w:rsidRPr="009672EE">
              <w:rPr>
                <w:rFonts w:ascii="Sylfaen" w:hAnsi="Sylfaen"/>
                <w:b/>
                <w:lang w:val="ka-GE"/>
              </w:rPr>
              <w:t xml:space="preserve"> სთ</w:t>
            </w:r>
          </w:p>
          <w:p w14:paraId="331E2540" w14:textId="77777777" w:rsidR="006846C9" w:rsidRPr="009672EE" w:rsidRDefault="006846C9" w:rsidP="006E5BAA">
            <w:pPr>
              <w:shd w:val="clear" w:color="auto" w:fill="FFFFFF"/>
              <w:spacing w:line="276" w:lineRule="auto"/>
              <w:rPr>
                <w:rFonts w:ascii="Sylfaen" w:hAnsi="Sylfaen"/>
                <w:b/>
                <w:lang w:val="ka-GE"/>
              </w:rPr>
            </w:pPr>
          </w:p>
          <w:p w14:paraId="3DD87356" w14:textId="205E58EE" w:rsidR="006846C9" w:rsidRPr="009672EE" w:rsidRDefault="00AC7158" w:rsidP="006E5BAA">
            <w:pPr>
              <w:spacing w:line="276" w:lineRule="auto"/>
              <w:rPr>
                <w:rFonts w:ascii="Sylfaen" w:hAnsi="Sylfaen" w:cs="Arial"/>
                <w:lang w:val="ka-GE"/>
              </w:rPr>
            </w:pPr>
            <w:r w:rsidRPr="009672EE">
              <w:rPr>
                <w:rFonts w:ascii="Sylfaen" w:hAnsi="Sylfaen"/>
                <w:b/>
                <w:bCs/>
                <w:lang w:val="es-ES"/>
              </w:rPr>
              <w:br w:type="page"/>
            </w:r>
            <w:r w:rsidRPr="009672EE">
              <w:rPr>
                <w:rFonts w:ascii="Sylfaen" w:hAnsi="Sylfaen"/>
                <w:b/>
                <w:lang w:val="ka-GE"/>
              </w:rPr>
              <w:t xml:space="preserve">5 დღე - ლექცია 1 სთ. </w:t>
            </w:r>
            <w:r w:rsidR="006846C9" w:rsidRPr="009672EE">
              <w:rPr>
                <w:rFonts w:ascii="Sylfaen" w:hAnsi="Sylfaen"/>
                <w:b/>
                <w:lang w:val="ka-GE"/>
              </w:rPr>
              <w:t xml:space="preserve"> </w:t>
            </w:r>
          </w:p>
          <w:p w14:paraId="6B94703F" w14:textId="2EF9BEC4" w:rsidR="00494427" w:rsidRPr="009672EE" w:rsidRDefault="00494427" w:rsidP="00494427">
            <w:pPr>
              <w:jc w:val="both"/>
              <w:rPr>
                <w:rFonts w:ascii="Sylfaen" w:hAnsi="Sylfaen"/>
                <w:lang w:val="ka-GE"/>
              </w:rPr>
            </w:pPr>
            <w:r w:rsidRPr="009672EE">
              <w:rPr>
                <w:rFonts w:ascii="Sylfaen" w:hAnsi="Sylfaen" w:cs="Arial"/>
                <w:lang w:val="ka-GE"/>
              </w:rPr>
              <w:t>საოჯახო მედიცინის პრაქტიკაში გავრცელებული კლინიკური პრობლემები - თავის ტკივილის მართვა საოჯახო პრაქტიკაში</w:t>
            </w:r>
          </w:p>
          <w:p w14:paraId="29F5DE14" w14:textId="6E36C168" w:rsidR="00EC3591" w:rsidRPr="009672EE" w:rsidRDefault="00EC3591" w:rsidP="006E5BAA">
            <w:pPr>
              <w:spacing w:line="276" w:lineRule="auto"/>
              <w:jc w:val="both"/>
              <w:rPr>
                <w:rFonts w:ascii="Sylfaen" w:hAnsi="Sylfaen"/>
                <w:b/>
                <w:lang w:val="ka-GE"/>
              </w:rPr>
            </w:pPr>
            <w:r w:rsidRPr="009672EE">
              <w:rPr>
                <w:rFonts w:ascii="Sylfaen" w:hAnsi="Sylfaen"/>
                <w:b/>
                <w:lang w:val="ka-GE"/>
              </w:rPr>
              <w:t>პრაქტიკული</w:t>
            </w:r>
            <w:r w:rsidRPr="009672EE">
              <w:rPr>
                <w:rFonts w:ascii="Sylfaen" w:hAnsi="Sylfaen"/>
                <w:b/>
                <w:lang w:val="it-IT"/>
              </w:rPr>
              <w:t xml:space="preserve"> </w:t>
            </w:r>
            <w:r w:rsidRPr="009672EE">
              <w:rPr>
                <w:rFonts w:ascii="Sylfaen" w:hAnsi="Sylfaen"/>
                <w:b/>
                <w:lang w:val="ka-GE"/>
              </w:rPr>
              <w:t>მეცადინეობა</w:t>
            </w:r>
            <w:r w:rsidRPr="009672EE">
              <w:rPr>
                <w:rFonts w:ascii="Sylfaen" w:hAnsi="Sylfaen"/>
                <w:b/>
                <w:lang w:val="it-IT"/>
              </w:rPr>
              <w:t xml:space="preserve"> – </w:t>
            </w:r>
            <w:r w:rsidRPr="009672EE">
              <w:rPr>
                <w:rFonts w:ascii="Sylfaen" w:hAnsi="Sylfaen"/>
                <w:b/>
                <w:lang w:val="ka-GE"/>
              </w:rPr>
              <w:t>2 სთ</w:t>
            </w:r>
            <w:r w:rsidRPr="009672EE">
              <w:rPr>
                <w:rFonts w:ascii="Sylfaen" w:hAnsi="Sylfaen"/>
                <w:b/>
                <w:lang w:val="it-IT"/>
              </w:rPr>
              <w:t>.</w:t>
            </w:r>
          </w:p>
          <w:p w14:paraId="71BA1A04" w14:textId="1B2FB7BB" w:rsidR="00494427" w:rsidRPr="009672EE" w:rsidRDefault="00EC3591" w:rsidP="00494427">
            <w:pPr>
              <w:jc w:val="both"/>
              <w:rPr>
                <w:rFonts w:ascii="Sylfaen" w:hAnsi="Sylfaen"/>
                <w:lang w:val="ka-GE"/>
              </w:rPr>
            </w:pPr>
            <w:r w:rsidRPr="009672EE">
              <w:rPr>
                <w:rFonts w:ascii="Sylfaen" w:hAnsi="Sylfaen"/>
                <w:b/>
                <w:lang w:val="ka-GE"/>
              </w:rPr>
              <w:t>დავალების შემოწმება</w:t>
            </w:r>
            <w:r w:rsidRPr="009672EE">
              <w:rPr>
                <w:rFonts w:ascii="Sylfaen" w:hAnsi="Sylfaen"/>
                <w:lang w:val="ka-GE"/>
              </w:rPr>
              <w:t xml:space="preserve">: შესწავლილი  მასალის ზეპირი პრეზენტაცია, </w:t>
            </w:r>
            <w:r w:rsidRPr="009672EE">
              <w:rPr>
                <w:rFonts w:ascii="Sylfaen" w:hAnsi="Sylfaen" w:cs="Sylfaen"/>
                <w:lang w:val="ka-GE"/>
              </w:rPr>
              <w:t>პრაქტიკული უნარ-ჩვევების დემონსტრირება.</w:t>
            </w:r>
            <w:r w:rsidR="006909CF" w:rsidRPr="009672EE">
              <w:rPr>
                <w:rFonts w:ascii="Sylfaen" w:hAnsi="Sylfaen" w:cs="Sylfaen"/>
                <w:lang w:val="ka-GE"/>
              </w:rPr>
              <w:t xml:space="preserve"> </w:t>
            </w:r>
            <w:r w:rsidR="00494427" w:rsidRPr="009672EE">
              <w:rPr>
                <w:rFonts w:ascii="Sylfaen" w:hAnsi="Sylfaen" w:cs="Arial"/>
                <w:lang w:val="ka-GE"/>
              </w:rPr>
              <w:t>საოჯახო მედიცინის პრაქტიკაში გავრცელებული კლინიკური პრობლემები - თავის ტკივილის მართვა საოჯახო პრაქტიკაში</w:t>
            </w:r>
            <w:r w:rsidR="00D96AF5" w:rsidRPr="009672EE">
              <w:rPr>
                <w:rFonts w:ascii="Sylfaen" w:hAnsi="Sylfaen" w:cs="Arial"/>
                <w:lang w:val="ka-GE"/>
              </w:rPr>
              <w:t>. პაციენტის შეფასება, შაკიკი, კლასტერული თავის ტკივილი, დაძაბვის თავის ტკივილი, სუბარაქნოიდული სისხლჩაქცევა ან ინტრაკრანიალური მოცულობითი პროცესი</w:t>
            </w:r>
          </w:p>
          <w:p w14:paraId="61D4CDAC" w14:textId="5EAE341E" w:rsidR="00EC3591" w:rsidRPr="009672EE" w:rsidRDefault="00EC3591" w:rsidP="006E5BAA">
            <w:pPr>
              <w:spacing w:line="276" w:lineRule="auto"/>
              <w:jc w:val="both"/>
              <w:rPr>
                <w:rFonts w:ascii="Sylfaen" w:hAnsi="Sylfaen"/>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1EA7D81D" w14:textId="543177C1" w:rsidR="00494427" w:rsidRPr="009672EE" w:rsidRDefault="00494427" w:rsidP="00494427">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t>ქაროსანიძე ი., გაბუნია თ., დობორჯგინიძე ვ. - საოჯახო მედიცინა. თბ., 2001 წ. თავი V</w:t>
            </w:r>
            <w:r w:rsidR="00D96AF5" w:rsidRPr="009672EE">
              <w:rPr>
                <w:rFonts w:ascii="Sylfaen" w:eastAsia="Times New Roman" w:hAnsi="Sylfaen"/>
                <w:i/>
                <w:sz w:val="20"/>
                <w:szCs w:val="20"/>
                <w:u w:color="FF0000"/>
                <w:lang w:val="ka-GE"/>
              </w:rPr>
              <w:t>I</w:t>
            </w:r>
            <w:r w:rsidRPr="009672EE">
              <w:rPr>
                <w:rFonts w:ascii="Sylfaen" w:eastAsia="Times New Roman" w:hAnsi="Sylfaen"/>
                <w:i/>
                <w:sz w:val="20"/>
                <w:szCs w:val="20"/>
                <w:u w:color="FF0000"/>
                <w:lang w:val="ka-GE"/>
              </w:rPr>
              <w:t>, 6.2</w:t>
            </w:r>
            <w:r w:rsidR="00D96AF5" w:rsidRPr="009672EE">
              <w:rPr>
                <w:rFonts w:ascii="Sylfaen" w:eastAsia="Times New Roman" w:hAnsi="Sylfaen"/>
                <w:i/>
                <w:sz w:val="20"/>
                <w:szCs w:val="20"/>
                <w:u w:color="FF0000"/>
                <w:lang w:val="ka-GE"/>
              </w:rPr>
              <w:t xml:space="preserve"> – 6.2.1, 6.2.2, 6.2.3, 6.2.4, 6.2.5, 6.2.6</w:t>
            </w:r>
            <w:r w:rsidRPr="009672EE">
              <w:rPr>
                <w:rFonts w:ascii="Sylfaen" w:eastAsia="Times New Roman" w:hAnsi="Sylfaen"/>
                <w:i/>
                <w:sz w:val="20"/>
                <w:szCs w:val="20"/>
                <w:u w:color="FF0000"/>
                <w:lang w:val="ka-GE"/>
              </w:rPr>
              <w:t xml:space="preserve"> </w:t>
            </w:r>
          </w:p>
          <w:p w14:paraId="4A3CA6D8" w14:textId="77777777" w:rsidR="00AC7158" w:rsidRPr="009672EE" w:rsidRDefault="00AC7158" w:rsidP="006E5BAA">
            <w:pPr>
              <w:shd w:val="clear" w:color="auto" w:fill="FFFFFF"/>
              <w:spacing w:line="276" w:lineRule="auto"/>
              <w:rPr>
                <w:rFonts w:ascii="Sylfaen" w:hAnsi="Sylfaen"/>
                <w:lang w:val="ka-GE"/>
              </w:rPr>
            </w:pPr>
          </w:p>
          <w:p w14:paraId="214FF830" w14:textId="4CA5BC88" w:rsidR="006846C9" w:rsidRPr="009672EE" w:rsidRDefault="00AC7158" w:rsidP="006E5BAA">
            <w:pPr>
              <w:autoSpaceDE w:val="0"/>
              <w:autoSpaceDN w:val="0"/>
              <w:adjustRightInd w:val="0"/>
              <w:spacing w:line="276" w:lineRule="auto"/>
              <w:rPr>
                <w:rFonts w:ascii="Sylfaen" w:hAnsi="Sylfaen" w:cs="Arial"/>
                <w:lang w:val="ka-GE"/>
              </w:rPr>
            </w:pPr>
            <w:r w:rsidRPr="009672EE">
              <w:rPr>
                <w:rFonts w:ascii="Sylfaen" w:hAnsi="Sylfaen"/>
                <w:b/>
                <w:lang w:val="ka-GE"/>
              </w:rPr>
              <w:t xml:space="preserve">6 დღე - ლექცია 1 სთ. </w:t>
            </w:r>
          </w:p>
          <w:p w14:paraId="0A169990" w14:textId="176F7C90" w:rsidR="00301403" w:rsidRPr="009672EE" w:rsidRDefault="00D96AF5" w:rsidP="006E5BAA">
            <w:pPr>
              <w:spacing w:line="276" w:lineRule="auto"/>
              <w:rPr>
                <w:rFonts w:ascii="Sylfaen" w:hAnsi="Sylfaen" w:cs="Arial"/>
                <w:lang w:val="ka-GE"/>
              </w:rPr>
            </w:pPr>
            <w:r w:rsidRPr="009672EE">
              <w:rPr>
                <w:rFonts w:ascii="Sylfaen" w:hAnsi="Sylfaen" w:cs="Arial"/>
                <w:lang w:val="ka-GE"/>
              </w:rPr>
              <w:t xml:space="preserve">საოჯახო მედიცინის პრაქტიკაში გავრცელებული კლინიკური პრობლემები - თავის ტკივილის მართვა საოჯახო პრაქტიკაში. გიგანტურუჯრედოვანი </w:t>
            </w:r>
            <w:r w:rsidRPr="009672EE">
              <w:rPr>
                <w:rFonts w:ascii="Sylfaen" w:hAnsi="Sylfaen" w:cs="Arial"/>
                <w:lang w:val="ka-GE"/>
              </w:rPr>
              <w:lastRenderedPageBreak/>
              <w:t>არტერიტი, სინუსუტი, პოსტტავმული თავის ტკივილი, ტრიგემინური ნევრალგია, ხერხემლის კისრის ნაწილის პათოლოგიით გამოწვეული თავის ტკივილი. მკურნალობისა და პრევენციის ძირითადი პრინციპები</w:t>
            </w:r>
          </w:p>
          <w:p w14:paraId="790F211A" w14:textId="77777777" w:rsidR="00EC3591" w:rsidRPr="009672EE" w:rsidRDefault="00EC3591" w:rsidP="006E5BAA">
            <w:pPr>
              <w:spacing w:line="276" w:lineRule="auto"/>
              <w:jc w:val="both"/>
              <w:rPr>
                <w:rFonts w:ascii="Sylfaen" w:hAnsi="Sylfaen"/>
                <w:b/>
                <w:lang w:val="ka-GE"/>
              </w:rPr>
            </w:pPr>
            <w:r w:rsidRPr="009672EE">
              <w:rPr>
                <w:rFonts w:ascii="Sylfaen" w:hAnsi="Sylfaen"/>
                <w:b/>
                <w:lang w:val="ka-GE"/>
              </w:rPr>
              <w:t>პრაქტიკული</w:t>
            </w:r>
            <w:r w:rsidRPr="009672EE">
              <w:rPr>
                <w:rFonts w:ascii="Sylfaen" w:hAnsi="Sylfaen"/>
                <w:b/>
                <w:lang w:val="it-IT"/>
              </w:rPr>
              <w:t xml:space="preserve"> </w:t>
            </w:r>
            <w:r w:rsidRPr="009672EE">
              <w:rPr>
                <w:rFonts w:ascii="Sylfaen" w:hAnsi="Sylfaen"/>
                <w:b/>
                <w:lang w:val="ka-GE"/>
              </w:rPr>
              <w:t>მეცადინეობა</w:t>
            </w:r>
            <w:r w:rsidRPr="009672EE">
              <w:rPr>
                <w:rFonts w:ascii="Sylfaen" w:hAnsi="Sylfaen"/>
                <w:b/>
                <w:lang w:val="it-IT"/>
              </w:rPr>
              <w:t xml:space="preserve"> – </w:t>
            </w:r>
            <w:r w:rsidRPr="009672EE">
              <w:rPr>
                <w:rFonts w:ascii="Sylfaen" w:hAnsi="Sylfaen"/>
                <w:b/>
                <w:lang w:val="ka-GE"/>
              </w:rPr>
              <w:t>2 სთ</w:t>
            </w:r>
            <w:r w:rsidRPr="009672EE">
              <w:rPr>
                <w:rFonts w:ascii="Sylfaen" w:hAnsi="Sylfaen"/>
                <w:b/>
                <w:lang w:val="it-IT"/>
              </w:rPr>
              <w:t>.</w:t>
            </w:r>
          </w:p>
          <w:p w14:paraId="5CF03771" w14:textId="0D4460B9" w:rsidR="003D111B" w:rsidRPr="009672EE" w:rsidRDefault="00EC3591" w:rsidP="003D111B">
            <w:pPr>
              <w:spacing w:line="276" w:lineRule="auto"/>
              <w:rPr>
                <w:rFonts w:ascii="Sylfaen" w:hAnsi="Sylfaen" w:cs="Arial"/>
                <w:lang w:val="ka-GE"/>
              </w:rPr>
            </w:pPr>
            <w:r w:rsidRPr="009672EE">
              <w:rPr>
                <w:rFonts w:ascii="Sylfaen" w:hAnsi="Sylfaen"/>
                <w:b/>
                <w:lang w:val="ka-GE"/>
              </w:rPr>
              <w:t>დავალების შემოწმება</w:t>
            </w:r>
            <w:r w:rsidRPr="009672EE">
              <w:rPr>
                <w:rFonts w:ascii="Sylfaen" w:hAnsi="Sylfaen"/>
                <w:lang w:val="ka-GE"/>
              </w:rPr>
              <w:t xml:space="preserve">: შესწავლილი  მასალის ზეპირი პრეზენტაცია, </w:t>
            </w:r>
            <w:r w:rsidRPr="009672EE">
              <w:rPr>
                <w:rFonts w:ascii="Sylfaen" w:hAnsi="Sylfaen" w:cs="Sylfaen"/>
                <w:lang w:val="ka-GE"/>
              </w:rPr>
              <w:t>პრაქტიკული უნარ-ჩვევების დემონსტრირება.</w:t>
            </w:r>
            <w:r w:rsidR="00301403" w:rsidRPr="009672EE">
              <w:rPr>
                <w:rFonts w:ascii="Sylfaen" w:hAnsi="Sylfaen" w:cs="Sylfaen"/>
                <w:lang w:val="ka-GE"/>
              </w:rPr>
              <w:t xml:space="preserve"> </w:t>
            </w:r>
          </w:p>
          <w:p w14:paraId="683E20B2" w14:textId="006B842F" w:rsidR="00D96AF5" w:rsidRPr="009672EE" w:rsidRDefault="00D96AF5" w:rsidP="00D96AF5">
            <w:pPr>
              <w:spacing w:line="276" w:lineRule="auto"/>
              <w:rPr>
                <w:rFonts w:ascii="Sylfaen" w:hAnsi="Sylfaen" w:cs="Arial"/>
                <w:lang w:val="ka-GE"/>
              </w:rPr>
            </w:pPr>
            <w:r w:rsidRPr="009672EE">
              <w:rPr>
                <w:rFonts w:ascii="Sylfaen" w:hAnsi="Sylfaen" w:cs="Arial"/>
                <w:lang w:val="ka-GE"/>
              </w:rPr>
              <w:t xml:space="preserve"> საოჯახო მედიცინის პრაქტიკაში გავრცელებული კლინიკური პრობლემები - თავის ტკივილის მართვა საოჯახო პრაქტიკაში. გიგანტურუჯრედოვანი არტერიტი, სინუსუტი, პოსტტავმული თავის ტკივილი, ტრიგემინური ნევრალგია, ხერხემლის კისრის ნაწილის პათოლოგიით გამოწვეული თავის ტკივილი. მკურნალობისა და პრევენციის ძირითადი პრინციპები</w:t>
            </w:r>
          </w:p>
          <w:p w14:paraId="4634D221" w14:textId="69D39190" w:rsidR="00EC3591" w:rsidRPr="009672EE" w:rsidRDefault="00EC3591" w:rsidP="006E5BAA">
            <w:pPr>
              <w:spacing w:line="276" w:lineRule="auto"/>
              <w:jc w:val="both"/>
              <w:rPr>
                <w:rFonts w:ascii="Sylfaen" w:hAnsi="Sylfaen"/>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5012D312" w14:textId="1C0185FA" w:rsidR="00D96AF5" w:rsidRPr="009672EE" w:rsidRDefault="00D96AF5" w:rsidP="00D96AF5">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t xml:space="preserve">ქაროსანიძე ი., გაბუნია თ., დობორჯგინიძე ვ. - საოჯახო მედიცინა. თბ., 2001 წ. თავი VI, 6.2 – 6.2.7, 6.2.8, 6.2.9, 6.2.10, 6.2.11, 6.2.12, 6.2.13 </w:t>
            </w:r>
          </w:p>
          <w:p w14:paraId="60F4610B" w14:textId="77777777" w:rsidR="00AC7158" w:rsidRPr="009672EE" w:rsidRDefault="00AC7158" w:rsidP="006E5BAA">
            <w:pPr>
              <w:shd w:val="clear" w:color="auto" w:fill="FFFFFF"/>
              <w:spacing w:line="276" w:lineRule="auto"/>
              <w:rPr>
                <w:rFonts w:ascii="Sylfaen" w:hAnsi="Sylfaen"/>
                <w:lang w:val="ka-GE"/>
              </w:rPr>
            </w:pPr>
          </w:p>
          <w:p w14:paraId="1B3C5179" w14:textId="7D14DB81" w:rsidR="00935445" w:rsidRPr="009672EE" w:rsidRDefault="00AC7158" w:rsidP="006E5BAA">
            <w:pPr>
              <w:autoSpaceDE w:val="0"/>
              <w:autoSpaceDN w:val="0"/>
              <w:adjustRightInd w:val="0"/>
              <w:spacing w:line="276" w:lineRule="auto"/>
              <w:rPr>
                <w:rFonts w:ascii="Sylfaen" w:hAnsi="Sylfaen" w:cs="Arial"/>
                <w:lang w:val="ka-GE"/>
              </w:rPr>
            </w:pPr>
            <w:r w:rsidRPr="009672EE">
              <w:rPr>
                <w:rFonts w:ascii="Sylfaen" w:hAnsi="Sylfaen"/>
                <w:b/>
                <w:lang w:val="ka-GE"/>
              </w:rPr>
              <w:t xml:space="preserve">7 დღე - ლექცია 1 სთ. </w:t>
            </w:r>
          </w:p>
          <w:p w14:paraId="5505470B" w14:textId="00F94004" w:rsidR="00301403" w:rsidRPr="009672EE" w:rsidRDefault="00FA7420" w:rsidP="006E5BAA">
            <w:pPr>
              <w:autoSpaceDE w:val="0"/>
              <w:autoSpaceDN w:val="0"/>
              <w:adjustRightInd w:val="0"/>
              <w:spacing w:line="276" w:lineRule="auto"/>
              <w:rPr>
                <w:rFonts w:ascii="Sylfaen" w:hAnsi="Sylfaen" w:cs="Arial"/>
                <w:lang w:val="ka-GE"/>
              </w:rPr>
            </w:pPr>
            <w:r w:rsidRPr="009672EE">
              <w:rPr>
                <w:rFonts w:ascii="Sylfaen" w:hAnsi="Sylfaen" w:cs="Arial"/>
                <w:lang w:val="ka-GE"/>
              </w:rPr>
              <w:t>საოჯახო მედიცინის პრაქტიკაში გავრცელებული კლინიკური პრობლემები - დისპეფსია</w:t>
            </w:r>
          </w:p>
          <w:p w14:paraId="172AF472" w14:textId="77777777" w:rsidR="00EC3591" w:rsidRPr="009672EE" w:rsidRDefault="00EC3591" w:rsidP="006E5BAA">
            <w:pPr>
              <w:spacing w:line="276" w:lineRule="auto"/>
              <w:jc w:val="both"/>
              <w:rPr>
                <w:rFonts w:ascii="Sylfaen" w:hAnsi="Sylfaen"/>
                <w:b/>
                <w:lang w:val="ka-GE"/>
              </w:rPr>
            </w:pPr>
            <w:r w:rsidRPr="009672EE">
              <w:rPr>
                <w:rFonts w:ascii="Sylfaen" w:hAnsi="Sylfaen"/>
                <w:b/>
                <w:lang w:val="ka-GE"/>
              </w:rPr>
              <w:t>პრაქტიკული</w:t>
            </w:r>
            <w:r w:rsidRPr="009672EE">
              <w:rPr>
                <w:rFonts w:ascii="Sylfaen" w:hAnsi="Sylfaen"/>
                <w:b/>
                <w:lang w:val="it-IT"/>
              </w:rPr>
              <w:t xml:space="preserve"> </w:t>
            </w:r>
            <w:r w:rsidRPr="009672EE">
              <w:rPr>
                <w:rFonts w:ascii="Sylfaen" w:hAnsi="Sylfaen"/>
                <w:b/>
                <w:lang w:val="ka-GE"/>
              </w:rPr>
              <w:t>მეცადინეობა</w:t>
            </w:r>
            <w:r w:rsidRPr="009672EE">
              <w:rPr>
                <w:rFonts w:ascii="Sylfaen" w:hAnsi="Sylfaen"/>
                <w:b/>
                <w:lang w:val="it-IT"/>
              </w:rPr>
              <w:t xml:space="preserve"> – </w:t>
            </w:r>
            <w:r w:rsidRPr="009672EE">
              <w:rPr>
                <w:rFonts w:ascii="Sylfaen" w:hAnsi="Sylfaen"/>
                <w:b/>
                <w:lang w:val="ka-GE"/>
              </w:rPr>
              <w:t>2 სთ</w:t>
            </w:r>
            <w:r w:rsidRPr="009672EE">
              <w:rPr>
                <w:rFonts w:ascii="Sylfaen" w:hAnsi="Sylfaen"/>
                <w:b/>
                <w:lang w:val="it-IT"/>
              </w:rPr>
              <w:t>.</w:t>
            </w:r>
          </w:p>
          <w:p w14:paraId="739EE157" w14:textId="702CBF53" w:rsidR="00FA7420" w:rsidRPr="009672EE" w:rsidRDefault="00EC3591" w:rsidP="00FA7420">
            <w:pPr>
              <w:autoSpaceDE w:val="0"/>
              <w:autoSpaceDN w:val="0"/>
              <w:adjustRightInd w:val="0"/>
              <w:spacing w:line="276" w:lineRule="auto"/>
              <w:rPr>
                <w:rFonts w:ascii="Sylfaen" w:hAnsi="Sylfaen" w:cs="Arial"/>
                <w:lang w:val="ka-GE"/>
              </w:rPr>
            </w:pPr>
            <w:r w:rsidRPr="009672EE">
              <w:rPr>
                <w:rFonts w:ascii="Sylfaen" w:hAnsi="Sylfaen"/>
                <w:b/>
                <w:lang w:val="ka-GE"/>
              </w:rPr>
              <w:t>დავალების შემოწმება</w:t>
            </w:r>
            <w:r w:rsidRPr="009672EE">
              <w:rPr>
                <w:rFonts w:ascii="Sylfaen" w:hAnsi="Sylfaen"/>
                <w:lang w:val="ka-GE"/>
              </w:rPr>
              <w:t xml:space="preserve">: შესწავლილი  მასალის ზეპირი პრეზენტაცია, </w:t>
            </w:r>
            <w:r w:rsidRPr="009672EE">
              <w:rPr>
                <w:rFonts w:ascii="Sylfaen" w:hAnsi="Sylfaen" w:cs="Sylfaen"/>
                <w:lang w:val="ka-GE"/>
              </w:rPr>
              <w:t>პრაქტიკული უნარ-ჩვევების დემონსტრირება.</w:t>
            </w:r>
            <w:r w:rsidR="00301403" w:rsidRPr="009672EE">
              <w:rPr>
                <w:rFonts w:ascii="Sylfaen" w:hAnsi="Sylfaen" w:cs="Sylfaen"/>
                <w:lang w:val="ka-GE"/>
              </w:rPr>
              <w:t xml:space="preserve"> </w:t>
            </w:r>
            <w:r w:rsidR="00FA7420" w:rsidRPr="009672EE">
              <w:rPr>
                <w:rFonts w:ascii="Sylfaen" w:hAnsi="Sylfaen" w:cs="Arial"/>
                <w:lang w:val="ka-GE"/>
              </w:rPr>
              <w:t>საოჯახო მედიცინის პრაქტიკაში გავრცელებული კლინიკური პრობლემები - დისპეფსია</w:t>
            </w:r>
          </w:p>
          <w:p w14:paraId="551806C8" w14:textId="197A0C36" w:rsidR="00EC3591" w:rsidRPr="009672EE" w:rsidRDefault="00EC3591" w:rsidP="006E5BAA">
            <w:pPr>
              <w:spacing w:line="276" w:lineRule="auto"/>
              <w:jc w:val="both"/>
              <w:rPr>
                <w:rFonts w:ascii="Sylfaen" w:hAnsi="Sylfaen"/>
                <w:lang w:val="ka-GE"/>
              </w:rPr>
            </w:pPr>
            <w:r w:rsidRPr="009672EE">
              <w:rPr>
                <w:rFonts w:ascii="Sylfaen" w:hAnsi="Sylfaen"/>
                <w:b/>
                <w:lang w:val="ka-GE"/>
              </w:rPr>
              <w:t>დავალება:</w:t>
            </w:r>
            <w:r w:rsidRPr="009672EE">
              <w:rPr>
                <w:rFonts w:ascii="Sylfaen" w:hAnsi="Sylfaen"/>
                <w:lang w:val="ka-GE"/>
              </w:rPr>
              <w:t xml:space="preserve"> ლექციაზე და პრაქტიკულზე განხილული მასალის დასწავლა.</w:t>
            </w:r>
          </w:p>
          <w:p w14:paraId="200E7BAA" w14:textId="44A98591" w:rsidR="00FA7420" w:rsidRPr="009672EE" w:rsidRDefault="00FA7420" w:rsidP="00FA7420">
            <w:pPr>
              <w:autoSpaceDE w:val="0"/>
              <w:autoSpaceDN w:val="0"/>
              <w:adjustRightInd w:val="0"/>
              <w:spacing w:line="276" w:lineRule="auto"/>
              <w:jc w:val="both"/>
              <w:rPr>
                <w:rFonts w:ascii="Sylfaen" w:eastAsia="Times New Roman" w:hAnsi="Sylfaen"/>
                <w:i/>
                <w:sz w:val="20"/>
                <w:szCs w:val="20"/>
                <w:u w:color="FF0000"/>
                <w:lang w:val="ka-GE"/>
              </w:rPr>
            </w:pPr>
            <w:r w:rsidRPr="009672EE">
              <w:rPr>
                <w:rFonts w:ascii="Sylfaen" w:eastAsia="Times New Roman" w:hAnsi="Sylfaen"/>
                <w:i/>
                <w:sz w:val="20"/>
                <w:szCs w:val="20"/>
                <w:u w:color="FF0000"/>
                <w:lang w:val="ka-GE"/>
              </w:rPr>
              <w:t xml:space="preserve">ქაროსანიძე ი., გაბუნია თ., დობორჯგინიძე ვ. - საოჯახო მედიცინა. თბ., 2001 წ. თავი VI, 6.4 – 6.4.1, 6.4.2, 6.4.3, 6.4.4, 6.4.5, 6.4.6, 6.4.7, 6.4.8 </w:t>
            </w:r>
          </w:p>
          <w:p w14:paraId="474DB64B" w14:textId="77777777" w:rsidR="00AC7158" w:rsidRPr="009672EE" w:rsidRDefault="00AC7158" w:rsidP="006E5BAA">
            <w:pPr>
              <w:shd w:val="clear" w:color="auto" w:fill="FFFFFF"/>
              <w:spacing w:line="276" w:lineRule="auto"/>
              <w:rPr>
                <w:rFonts w:ascii="Sylfaen" w:hAnsi="Sylfaen"/>
                <w:lang w:val="ka-GE"/>
              </w:rPr>
            </w:pPr>
          </w:p>
          <w:p w14:paraId="6FC7403D" w14:textId="76CC889C" w:rsidR="00935445" w:rsidRPr="009672EE" w:rsidRDefault="00FA7420" w:rsidP="00FA7420">
            <w:pPr>
              <w:autoSpaceDE w:val="0"/>
              <w:autoSpaceDN w:val="0"/>
              <w:adjustRightInd w:val="0"/>
              <w:spacing w:line="276" w:lineRule="auto"/>
              <w:rPr>
                <w:rFonts w:ascii="Sylfaen" w:hAnsi="Sylfaen" w:cs="Arial"/>
              </w:rPr>
            </w:pPr>
            <w:r w:rsidRPr="009672EE">
              <w:rPr>
                <w:rFonts w:ascii="Sylfaen" w:hAnsi="Sylfaen"/>
                <w:b/>
                <w:lang w:val="ka-GE"/>
              </w:rPr>
              <w:t>8</w:t>
            </w:r>
            <w:r w:rsidR="00AC7158" w:rsidRPr="009672EE">
              <w:rPr>
                <w:rFonts w:ascii="Sylfaen" w:hAnsi="Sylfaen"/>
                <w:b/>
                <w:lang w:val="ka-GE"/>
              </w:rPr>
              <w:t xml:space="preserve">დღე - ლექცია 1 სთ. </w:t>
            </w:r>
          </w:p>
          <w:p w14:paraId="5A3A6C0D" w14:textId="3A605B58" w:rsidR="00AC7158" w:rsidRPr="009672EE" w:rsidRDefault="00DD1B7D" w:rsidP="00E7467F">
            <w:pPr>
              <w:spacing w:after="200" w:line="276" w:lineRule="auto"/>
              <w:rPr>
                <w:rFonts w:ascii="Sylfaen" w:eastAsia="MS Mincho" w:hAnsi="Sylfaen" w:cs="Arial"/>
                <w:lang w:val="ka-GE" w:eastAsia="ja-JP"/>
              </w:rPr>
            </w:pPr>
            <w:r w:rsidRPr="009672EE">
              <w:rPr>
                <w:rFonts w:ascii="Sylfaen" w:hAnsi="Sylfaen" w:cs="Arial"/>
                <w:lang w:val="ka-GE"/>
              </w:rPr>
              <w:t>საოჯახო მედიცინის პრაქტიკაში გავრცელებული კლინიკური პრობლემები - გამონადენი საშოდან</w:t>
            </w:r>
            <w:r w:rsidRPr="009672EE">
              <w:rPr>
                <w:rFonts w:ascii="Sylfaen" w:eastAsia="MS Mincho" w:hAnsi="Sylfaen" w:cs="Arial"/>
                <w:lang w:val="ka-GE" w:eastAsia="ja-JP"/>
              </w:rPr>
              <w:t xml:space="preserve">                                                                                                </w:t>
            </w:r>
            <w:r w:rsidR="00301403" w:rsidRPr="009672EE">
              <w:rPr>
                <w:rFonts w:ascii="Sylfaen" w:eastAsia="MS Mincho" w:hAnsi="Sylfaen" w:cs="Arial"/>
                <w:lang w:val="ka-GE" w:eastAsia="ja-JP"/>
              </w:rPr>
              <w:t>ამბულატორიული პროცედურული უნარები:</w:t>
            </w:r>
            <w:r w:rsidR="00FA7420" w:rsidRPr="009672EE">
              <w:rPr>
                <w:rFonts w:ascii="Sylfaen" w:eastAsia="MS Mincho" w:hAnsi="Sylfaen" w:cs="Arial"/>
                <w:lang w:val="ka-GE" w:eastAsia="ja-JP"/>
              </w:rPr>
              <w:t xml:space="preserve"> </w:t>
            </w:r>
            <w:r w:rsidR="00301403" w:rsidRPr="009672EE">
              <w:rPr>
                <w:rFonts w:ascii="Sylfaen" w:eastAsia="MS Mincho" w:hAnsi="Sylfaen" w:cs="Arial"/>
                <w:lang w:val="ka-GE" w:eastAsia="ja-JP"/>
              </w:rPr>
              <w:t>მარტივი ნაკერის დადების ტექნიკა</w:t>
            </w:r>
            <w:r w:rsidR="00FA7420" w:rsidRPr="009672EE">
              <w:rPr>
                <w:rFonts w:ascii="Sylfaen" w:eastAsia="MS Mincho" w:hAnsi="Sylfaen" w:cs="Arial"/>
                <w:lang w:val="ka-GE" w:eastAsia="ja-JP"/>
              </w:rPr>
              <w:t xml:space="preserve">, </w:t>
            </w:r>
            <w:r w:rsidR="00301403" w:rsidRPr="009672EE">
              <w:rPr>
                <w:rFonts w:ascii="Sylfaen" w:eastAsia="MS Mincho" w:hAnsi="Sylfaen" w:cs="Arial"/>
                <w:lang w:val="ka-GE" w:eastAsia="ja-JP"/>
              </w:rPr>
              <w:t>ბიოფსია</w:t>
            </w:r>
            <w:r w:rsidR="00BE296F" w:rsidRPr="009672EE">
              <w:rPr>
                <w:rFonts w:ascii="Sylfaen" w:eastAsia="MS Mincho" w:hAnsi="Sylfaen" w:cs="Arial"/>
                <w:lang w:val="ka-GE" w:eastAsia="ja-JP"/>
              </w:rPr>
              <w:t xml:space="preserve"> ანათალით</w:t>
            </w:r>
            <w:r w:rsidR="00FA7420" w:rsidRPr="009672EE">
              <w:rPr>
                <w:rFonts w:ascii="Sylfaen" w:eastAsia="MS Mincho" w:hAnsi="Sylfaen" w:cs="Arial"/>
                <w:lang w:val="ka-GE" w:eastAsia="ja-JP"/>
              </w:rPr>
              <w:t xml:space="preserve">, </w:t>
            </w:r>
            <w:r w:rsidR="00301403" w:rsidRPr="009672EE">
              <w:rPr>
                <w:rFonts w:ascii="Sylfaen" w:eastAsia="MS Mincho" w:hAnsi="Sylfaen" w:cs="Arial"/>
                <w:lang w:val="ka-GE" w:eastAsia="ja-JP"/>
              </w:rPr>
              <w:t>ვაქცინის შეყვანა</w:t>
            </w:r>
            <w:r w:rsidRPr="009672EE">
              <w:rPr>
                <w:rFonts w:ascii="Sylfaen" w:eastAsia="MS Mincho" w:hAnsi="Sylfaen" w:cs="Arial"/>
                <w:lang w:val="ka-GE" w:eastAsia="ja-JP"/>
              </w:rPr>
              <w:t>.</w:t>
            </w:r>
            <w:r w:rsidR="00FA7420" w:rsidRPr="009672EE">
              <w:rPr>
                <w:rFonts w:ascii="Sylfaen" w:eastAsia="MS Mincho" w:hAnsi="Sylfaen" w:cs="Arial"/>
                <w:lang w:val="ka-GE" w:eastAsia="ja-JP"/>
              </w:rPr>
              <w:t xml:space="preserve"> </w:t>
            </w:r>
            <w:r w:rsidRPr="009672EE">
              <w:rPr>
                <w:rFonts w:ascii="Sylfaen" w:eastAsia="MS Mincho" w:hAnsi="Sylfaen" w:cs="Arial"/>
                <w:lang w:val="ka-GE" w:eastAsia="ja-JP"/>
              </w:rPr>
              <w:t xml:space="preserve">                                      </w:t>
            </w:r>
            <w:proofErr w:type="spellStart"/>
            <w:r w:rsidR="00EC3591" w:rsidRPr="009672EE">
              <w:rPr>
                <w:rFonts w:ascii="Sylfaen" w:hAnsi="Sylfaen"/>
                <w:b/>
              </w:rPr>
              <w:t>პრაქტიკული</w:t>
            </w:r>
            <w:proofErr w:type="spellEnd"/>
            <w:r w:rsidR="00EC3591" w:rsidRPr="009672EE">
              <w:rPr>
                <w:rFonts w:ascii="Sylfaen" w:hAnsi="Sylfaen"/>
                <w:b/>
                <w:lang w:val="it-IT"/>
              </w:rPr>
              <w:t xml:space="preserve"> </w:t>
            </w:r>
            <w:proofErr w:type="spellStart"/>
            <w:r w:rsidR="00EC3591" w:rsidRPr="009672EE">
              <w:rPr>
                <w:rFonts w:ascii="Sylfaen" w:hAnsi="Sylfaen"/>
                <w:b/>
              </w:rPr>
              <w:t>მეცადინეობა</w:t>
            </w:r>
            <w:proofErr w:type="spellEnd"/>
            <w:r w:rsidR="00EC3591" w:rsidRPr="009672EE">
              <w:rPr>
                <w:rFonts w:ascii="Sylfaen" w:hAnsi="Sylfaen"/>
                <w:b/>
                <w:lang w:val="it-IT"/>
              </w:rPr>
              <w:t xml:space="preserve"> – </w:t>
            </w:r>
            <w:r w:rsidR="00EC3591" w:rsidRPr="009672EE">
              <w:rPr>
                <w:rFonts w:ascii="Sylfaen" w:hAnsi="Sylfaen"/>
                <w:b/>
                <w:lang w:val="ka-GE"/>
              </w:rPr>
              <w:t xml:space="preserve">2 </w:t>
            </w:r>
            <w:proofErr w:type="spellStart"/>
            <w:r w:rsidR="00EC3591" w:rsidRPr="009672EE">
              <w:rPr>
                <w:rFonts w:ascii="Sylfaen" w:hAnsi="Sylfaen"/>
                <w:b/>
              </w:rPr>
              <w:t>სთ</w:t>
            </w:r>
            <w:proofErr w:type="spellEnd"/>
            <w:r w:rsidR="00EC3591" w:rsidRPr="009672EE">
              <w:rPr>
                <w:rFonts w:ascii="Sylfaen" w:hAnsi="Sylfaen"/>
                <w:b/>
                <w:lang w:val="it-IT"/>
              </w:rPr>
              <w:t>.</w:t>
            </w:r>
            <w:r w:rsidR="00503FDB" w:rsidRPr="009672EE">
              <w:rPr>
                <w:rFonts w:ascii="Sylfaen" w:eastAsia="MS Mincho" w:hAnsi="Sylfaen" w:cs="Arial"/>
                <w:lang w:val="ka-GE" w:eastAsia="ja-JP"/>
              </w:rPr>
              <w:t xml:space="preserve">                                                             </w:t>
            </w:r>
            <w:r w:rsidR="00EC3591" w:rsidRPr="009672EE">
              <w:rPr>
                <w:rFonts w:ascii="Sylfaen" w:hAnsi="Sylfaen"/>
                <w:b/>
                <w:lang w:val="ka-GE"/>
              </w:rPr>
              <w:t>დავალების შემოწმება</w:t>
            </w:r>
            <w:r w:rsidR="00EC3591" w:rsidRPr="009672EE">
              <w:rPr>
                <w:rFonts w:ascii="Sylfaen" w:hAnsi="Sylfaen"/>
                <w:lang w:val="ka-GE"/>
              </w:rPr>
              <w:t xml:space="preserve">: შესწავლილი  მასალის ზეპირი პრეზენტაცია, </w:t>
            </w:r>
            <w:r w:rsidR="00EC3591" w:rsidRPr="009672EE">
              <w:rPr>
                <w:rFonts w:ascii="Sylfaen" w:hAnsi="Sylfaen" w:cs="Sylfaen"/>
                <w:lang w:val="ka-GE"/>
              </w:rPr>
              <w:t>პრაქტიკული უნარ-ჩვევების დემონსტრირება.</w:t>
            </w:r>
            <w:r w:rsidR="00301403" w:rsidRPr="009672EE">
              <w:rPr>
                <w:rFonts w:ascii="Sylfaen" w:hAnsi="Sylfaen" w:cs="Sylfaen"/>
                <w:lang w:val="ka-GE"/>
              </w:rPr>
              <w:t xml:space="preserve"> </w:t>
            </w:r>
            <w:r w:rsidRPr="009672EE">
              <w:rPr>
                <w:rFonts w:ascii="Sylfaen" w:hAnsi="Sylfaen" w:cs="Arial"/>
                <w:lang w:val="ka-GE"/>
              </w:rPr>
              <w:t>საოჯახო მედიცინის პრაქტიკაში გავრცელებული კლინიკური პრობლემები - გამონადენი საშოდან</w:t>
            </w:r>
            <w:r w:rsidRPr="009672EE">
              <w:rPr>
                <w:rFonts w:ascii="Sylfaen" w:eastAsia="MS Mincho" w:hAnsi="Sylfaen" w:cs="Arial"/>
                <w:lang w:val="ka-GE" w:eastAsia="ja-JP"/>
              </w:rPr>
              <w:t xml:space="preserve">   </w:t>
            </w:r>
            <w:r w:rsidR="00503FDB" w:rsidRPr="009672EE">
              <w:rPr>
                <w:rFonts w:ascii="Sylfaen" w:eastAsia="MS Mincho" w:hAnsi="Sylfaen" w:cs="Arial"/>
                <w:lang w:val="ka-GE" w:eastAsia="ja-JP"/>
              </w:rPr>
              <w:t xml:space="preserve">ამბულატორიული პროცედურული უნარები: მარტივი ნაკერის დადების ტექნიკა, ბიოფსია ანათალით, ვაქცინის შეყვანა, </w:t>
            </w:r>
            <w:r w:rsidR="00EC3591" w:rsidRPr="009672EE">
              <w:rPr>
                <w:rFonts w:ascii="Sylfaen" w:hAnsi="Sylfaen"/>
                <w:b/>
                <w:lang w:val="ka-GE"/>
              </w:rPr>
              <w:t>დავალება:</w:t>
            </w:r>
            <w:r w:rsidR="00EC3591" w:rsidRPr="009672EE">
              <w:rPr>
                <w:rFonts w:ascii="Sylfaen" w:hAnsi="Sylfaen"/>
                <w:lang w:val="ka-GE"/>
              </w:rPr>
              <w:t xml:space="preserve"> ლექციაზე და პრაქტიკულზე განხილული მასალის დასწავლა.</w:t>
            </w:r>
            <w:r w:rsidR="003D111B" w:rsidRPr="009672EE">
              <w:rPr>
                <w:rFonts w:ascii="Sylfaen" w:eastAsia="MS Mincho" w:hAnsi="Sylfaen" w:cs="Arial"/>
                <w:lang w:eastAsia="ja-JP"/>
              </w:rPr>
              <w:t xml:space="preserve">            </w:t>
            </w:r>
            <w:proofErr w:type="spellStart"/>
            <w:r w:rsidR="00E7467F" w:rsidRPr="009672EE">
              <w:rPr>
                <w:rFonts w:ascii="Sylfaen" w:eastAsia="Times New Roman" w:hAnsi="Sylfaen"/>
                <w:i/>
                <w:sz w:val="20"/>
                <w:szCs w:val="20"/>
                <w:u w:color="FF0000"/>
              </w:rPr>
              <w:t>ქაროსანიძე</w:t>
            </w:r>
            <w:proofErr w:type="spellEnd"/>
            <w:r w:rsidR="00E7467F" w:rsidRPr="009672EE">
              <w:rPr>
                <w:rFonts w:ascii="Sylfaen" w:eastAsia="Times New Roman" w:hAnsi="Sylfaen"/>
                <w:i/>
                <w:sz w:val="20"/>
                <w:szCs w:val="20"/>
                <w:u w:color="FF0000"/>
              </w:rPr>
              <w:t xml:space="preserve"> ი., </w:t>
            </w:r>
            <w:proofErr w:type="spellStart"/>
            <w:r w:rsidR="00E7467F" w:rsidRPr="009672EE">
              <w:rPr>
                <w:rFonts w:ascii="Sylfaen" w:eastAsia="Times New Roman" w:hAnsi="Sylfaen"/>
                <w:i/>
                <w:sz w:val="20"/>
                <w:szCs w:val="20"/>
                <w:u w:color="FF0000"/>
              </w:rPr>
              <w:t>გაბუნია</w:t>
            </w:r>
            <w:proofErr w:type="spellEnd"/>
            <w:r w:rsidR="00E7467F" w:rsidRPr="009672EE">
              <w:rPr>
                <w:rFonts w:ascii="Sylfaen" w:eastAsia="Times New Roman" w:hAnsi="Sylfaen"/>
                <w:i/>
                <w:sz w:val="20"/>
                <w:szCs w:val="20"/>
                <w:u w:color="FF0000"/>
              </w:rPr>
              <w:t xml:space="preserve"> თ., </w:t>
            </w:r>
            <w:proofErr w:type="spellStart"/>
            <w:r w:rsidR="00E7467F" w:rsidRPr="009672EE">
              <w:rPr>
                <w:rFonts w:ascii="Sylfaen" w:eastAsia="Times New Roman" w:hAnsi="Sylfaen"/>
                <w:i/>
                <w:sz w:val="20"/>
                <w:szCs w:val="20"/>
                <w:u w:color="FF0000"/>
              </w:rPr>
              <w:t>დობორჯგინიძე</w:t>
            </w:r>
            <w:proofErr w:type="spellEnd"/>
            <w:r w:rsidR="00E7467F" w:rsidRPr="009672EE">
              <w:rPr>
                <w:rFonts w:ascii="Sylfaen" w:eastAsia="Times New Roman" w:hAnsi="Sylfaen"/>
                <w:i/>
                <w:sz w:val="20"/>
                <w:szCs w:val="20"/>
                <w:u w:color="FF0000"/>
              </w:rPr>
              <w:t xml:space="preserve"> ვ. - </w:t>
            </w:r>
            <w:proofErr w:type="spellStart"/>
            <w:r w:rsidR="00E7467F" w:rsidRPr="009672EE">
              <w:rPr>
                <w:rFonts w:ascii="Sylfaen" w:eastAsia="Times New Roman" w:hAnsi="Sylfaen"/>
                <w:i/>
                <w:sz w:val="20"/>
                <w:szCs w:val="20"/>
                <w:u w:color="FF0000"/>
              </w:rPr>
              <w:t>საოჯახო</w:t>
            </w:r>
            <w:proofErr w:type="spellEnd"/>
            <w:r w:rsidR="00E7467F" w:rsidRPr="009672EE">
              <w:rPr>
                <w:rFonts w:ascii="Sylfaen" w:eastAsia="Times New Roman" w:hAnsi="Sylfaen"/>
                <w:i/>
                <w:sz w:val="20"/>
                <w:szCs w:val="20"/>
                <w:u w:color="FF0000"/>
              </w:rPr>
              <w:t xml:space="preserve"> </w:t>
            </w:r>
            <w:proofErr w:type="spellStart"/>
            <w:r w:rsidR="00E7467F" w:rsidRPr="009672EE">
              <w:rPr>
                <w:rFonts w:ascii="Sylfaen" w:eastAsia="Times New Roman" w:hAnsi="Sylfaen"/>
                <w:i/>
                <w:sz w:val="20"/>
                <w:szCs w:val="20"/>
                <w:u w:color="FF0000"/>
              </w:rPr>
              <w:t>მედიცინა</w:t>
            </w:r>
            <w:proofErr w:type="spellEnd"/>
            <w:r w:rsidR="00E7467F" w:rsidRPr="009672EE">
              <w:rPr>
                <w:rFonts w:ascii="Sylfaen" w:eastAsia="Times New Roman" w:hAnsi="Sylfaen"/>
                <w:i/>
                <w:sz w:val="20"/>
                <w:szCs w:val="20"/>
                <w:u w:color="FF0000"/>
              </w:rPr>
              <w:t xml:space="preserve">. </w:t>
            </w:r>
            <w:proofErr w:type="spellStart"/>
            <w:r w:rsidR="00E7467F" w:rsidRPr="009672EE">
              <w:rPr>
                <w:rFonts w:ascii="Sylfaen" w:eastAsia="Times New Roman" w:hAnsi="Sylfaen"/>
                <w:i/>
                <w:sz w:val="20"/>
                <w:szCs w:val="20"/>
                <w:u w:color="FF0000"/>
              </w:rPr>
              <w:t>თბ</w:t>
            </w:r>
            <w:proofErr w:type="spellEnd"/>
            <w:r w:rsidR="00E7467F" w:rsidRPr="009672EE">
              <w:rPr>
                <w:rFonts w:ascii="Sylfaen" w:eastAsia="Times New Roman" w:hAnsi="Sylfaen"/>
                <w:i/>
                <w:sz w:val="20"/>
                <w:szCs w:val="20"/>
                <w:u w:color="FF0000"/>
              </w:rPr>
              <w:t xml:space="preserve">., 2001 წ. </w:t>
            </w:r>
            <w:r w:rsidR="00E7467F" w:rsidRPr="009672EE">
              <w:rPr>
                <w:rFonts w:ascii="Sylfaen" w:eastAsia="Times New Roman" w:hAnsi="Sylfaen"/>
                <w:i/>
                <w:sz w:val="20"/>
                <w:szCs w:val="20"/>
                <w:u w:color="FF0000"/>
                <w:lang w:val="ka-GE"/>
              </w:rPr>
              <w:t xml:space="preserve">თავი </w:t>
            </w:r>
            <w:r w:rsidR="00E7467F" w:rsidRPr="009672EE">
              <w:rPr>
                <w:rFonts w:ascii="Sylfaen" w:eastAsia="Times New Roman" w:hAnsi="Sylfaen"/>
                <w:i/>
                <w:sz w:val="20"/>
                <w:szCs w:val="20"/>
                <w:u w:color="FF0000"/>
              </w:rPr>
              <w:t xml:space="preserve">VI, </w:t>
            </w:r>
            <w:r w:rsidR="00E7467F" w:rsidRPr="009672EE">
              <w:rPr>
                <w:rFonts w:ascii="Sylfaen" w:eastAsia="Times New Roman" w:hAnsi="Sylfaen"/>
                <w:i/>
                <w:sz w:val="20"/>
                <w:szCs w:val="20"/>
                <w:u w:color="FF0000"/>
                <w:lang w:val="ka-GE"/>
              </w:rPr>
              <w:t xml:space="preserve">6.5 – 6.5.1, 6.5.2, 6.5.3, 6.5.4, 6.5.5, 6.5.6, 6.5.7, 6.5.8, 6.5.9 </w:t>
            </w:r>
          </w:p>
          <w:p w14:paraId="46C60A04" w14:textId="77777777" w:rsidR="00DE0AFD" w:rsidRPr="009672EE" w:rsidRDefault="00EC3591" w:rsidP="00E7467F">
            <w:pPr>
              <w:spacing w:line="276" w:lineRule="auto"/>
              <w:jc w:val="center"/>
              <w:rPr>
                <w:rFonts w:ascii="Sylfaen" w:hAnsi="Sylfaen" w:cs="TTE1B7FF18t00"/>
                <w:b/>
                <w:lang w:val="ka-GE"/>
              </w:rPr>
            </w:pPr>
            <w:r w:rsidRPr="009672EE">
              <w:rPr>
                <w:rFonts w:ascii="Sylfaen" w:hAnsi="Sylfaen" w:cs="TTE1B7FF18t00"/>
                <w:b/>
                <w:lang w:val="ka-GE"/>
              </w:rPr>
              <w:t xml:space="preserve">მე-11 დღე:  </w:t>
            </w:r>
            <w:r w:rsidR="004251D7" w:rsidRPr="009672EE">
              <w:rPr>
                <w:rFonts w:ascii="Sylfaen" w:hAnsi="Sylfaen" w:cs="TTE1B7FF18t00"/>
                <w:b/>
                <w:lang w:val="ka-GE"/>
              </w:rPr>
              <w:t>დასკვნით</w:t>
            </w:r>
            <w:r w:rsidR="00AC7158" w:rsidRPr="009672EE">
              <w:rPr>
                <w:rFonts w:ascii="Sylfaen" w:hAnsi="Sylfaen" w:cs="TTE1B7FF18t00"/>
                <w:b/>
                <w:lang w:val="ka-GE"/>
              </w:rPr>
              <w:t>ი გამოცდა – 2 სთ.</w:t>
            </w:r>
          </w:p>
          <w:p w14:paraId="3D8BC245" w14:textId="2D80F1B9" w:rsidR="00E7467F" w:rsidRPr="009672EE" w:rsidRDefault="00E7467F" w:rsidP="00E7467F">
            <w:pPr>
              <w:spacing w:line="276" w:lineRule="auto"/>
              <w:jc w:val="center"/>
              <w:rPr>
                <w:rFonts w:ascii="Sylfaen" w:hAnsi="Sylfaen" w:cs="TTE1B7FF18t00"/>
                <w:b/>
                <w:lang w:val="ka-GE"/>
              </w:rPr>
            </w:pPr>
          </w:p>
        </w:tc>
      </w:tr>
      <w:tr w:rsidR="00DF5612" w:rsidRPr="00DF5612" w14:paraId="691E0EAE" w14:textId="77777777" w:rsidTr="00AC7158">
        <w:tc>
          <w:tcPr>
            <w:tcW w:w="1986" w:type="dxa"/>
          </w:tcPr>
          <w:p w14:paraId="4550579D" w14:textId="01346030" w:rsidR="00CF1E9D" w:rsidRPr="007A6AF2" w:rsidRDefault="00F74FB3" w:rsidP="002F0BC3">
            <w:pPr>
              <w:spacing w:line="360" w:lineRule="auto"/>
              <w:jc w:val="both"/>
              <w:rPr>
                <w:rFonts w:ascii="Sylfaen" w:eastAsia="Times New Roman" w:hAnsi="Sylfaen"/>
                <w:b/>
              </w:rPr>
            </w:pPr>
            <w:r w:rsidRPr="007A6AF2">
              <w:rPr>
                <w:rFonts w:ascii="Sylfaen" w:eastAsia="Times New Roman" w:hAnsi="Sylfaen"/>
                <w:b/>
                <w:u w:color="FF0000"/>
                <w:lang w:val="ka-GE"/>
              </w:rPr>
              <w:lastRenderedPageBreak/>
              <w:t>სწავლების</w:t>
            </w:r>
            <w:r w:rsidR="00CF1E9D" w:rsidRPr="007A6AF2">
              <w:rPr>
                <w:rFonts w:ascii="Sylfaen" w:eastAsia="Times New Roman" w:hAnsi="Sylfaen"/>
                <w:b/>
                <w:lang w:val="ka-GE"/>
              </w:rPr>
              <w:t xml:space="preserve"> </w:t>
            </w:r>
            <w:r w:rsidRPr="007A6AF2">
              <w:rPr>
                <w:rFonts w:ascii="Sylfaen" w:eastAsia="Times New Roman" w:hAnsi="Sylfaen"/>
                <w:b/>
                <w:u w:color="FF0000"/>
                <w:lang w:val="ka-GE"/>
              </w:rPr>
              <w:t>ფორმატი</w:t>
            </w:r>
          </w:p>
        </w:tc>
        <w:tc>
          <w:tcPr>
            <w:tcW w:w="8607" w:type="dxa"/>
          </w:tcPr>
          <w:p w14:paraId="0361CD23" w14:textId="549A7995" w:rsidR="00CF1E9D" w:rsidRPr="009672EE" w:rsidRDefault="00E95755" w:rsidP="002F0BC3">
            <w:pPr>
              <w:spacing w:line="360" w:lineRule="auto"/>
              <w:rPr>
                <w:rFonts w:ascii="Sylfaen" w:hAnsi="Sylfaen" w:cs="Sylfaen"/>
                <w:b/>
                <w:lang w:val="ka-GE"/>
              </w:rPr>
            </w:pPr>
            <w:r w:rsidRPr="009672EE">
              <w:rPr>
                <w:rFonts w:ascii="Sylfaen" w:hAnsi="Sylfaen" w:cs="Sylfaen"/>
                <w:lang w:val="ka-GE"/>
              </w:rPr>
              <w:t>კურსის</w:t>
            </w:r>
            <w:r w:rsidRPr="009672EE">
              <w:rPr>
                <w:rFonts w:ascii="Sylfaen" w:hAnsi="Sylfaen"/>
                <w:lang w:val="ka-GE"/>
              </w:rPr>
              <w:t xml:space="preserve"> </w:t>
            </w:r>
            <w:r w:rsidRPr="009672EE">
              <w:rPr>
                <w:rFonts w:ascii="Sylfaen" w:hAnsi="Sylfaen" w:cs="Sylfaen"/>
                <w:lang w:val="ka-GE"/>
              </w:rPr>
              <w:t>სწავლების</w:t>
            </w:r>
            <w:r w:rsidRPr="009672EE">
              <w:rPr>
                <w:rFonts w:ascii="Sylfaen" w:hAnsi="Sylfaen"/>
                <w:lang w:val="ka-GE"/>
              </w:rPr>
              <w:t xml:space="preserve"> </w:t>
            </w:r>
            <w:r w:rsidRPr="009672EE">
              <w:rPr>
                <w:rFonts w:ascii="Sylfaen" w:hAnsi="Sylfaen" w:cs="Sylfaen"/>
                <w:lang w:val="ka-GE"/>
              </w:rPr>
              <w:t>ძირითადი</w:t>
            </w:r>
            <w:r w:rsidRPr="009672EE">
              <w:rPr>
                <w:rFonts w:ascii="Sylfaen" w:hAnsi="Sylfaen"/>
                <w:lang w:val="ka-GE"/>
              </w:rPr>
              <w:t xml:space="preserve"> </w:t>
            </w:r>
            <w:r w:rsidRPr="009672EE">
              <w:rPr>
                <w:rFonts w:ascii="Sylfaen" w:hAnsi="Sylfaen" w:cs="Sylfaen"/>
                <w:lang w:val="ka-GE"/>
              </w:rPr>
              <w:t>ფორმაა</w:t>
            </w:r>
            <w:r w:rsidRPr="009672EE">
              <w:rPr>
                <w:rFonts w:ascii="Sylfaen" w:hAnsi="Sylfaen" w:cs="Sylfaen"/>
              </w:rPr>
              <w:t>:</w:t>
            </w:r>
            <w:r w:rsidRPr="009672EE">
              <w:rPr>
                <w:rFonts w:ascii="Sylfaen" w:hAnsi="Sylfaen"/>
                <w:lang w:val="ka-GE"/>
              </w:rPr>
              <w:t xml:space="preserve"> </w:t>
            </w:r>
            <w:r w:rsidRPr="009672EE">
              <w:rPr>
                <w:rFonts w:ascii="Sylfaen" w:hAnsi="Sylfaen" w:cs="Sylfaen"/>
                <w:b/>
                <w:lang w:val="ka-GE"/>
              </w:rPr>
              <w:t>ლექცია</w:t>
            </w:r>
            <w:r w:rsidRPr="009672EE">
              <w:rPr>
                <w:rFonts w:ascii="Sylfaen" w:hAnsi="Sylfaen"/>
                <w:b/>
                <w:lang w:val="ka-GE"/>
              </w:rPr>
              <w:t xml:space="preserve"> და </w:t>
            </w:r>
            <w:r w:rsidRPr="009672EE">
              <w:rPr>
                <w:rFonts w:ascii="Sylfaen" w:hAnsi="Sylfaen" w:cs="Sylfaen"/>
                <w:b/>
                <w:lang w:val="ka-GE"/>
              </w:rPr>
              <w:t>პრაქტიკული</w:t>
            </w:r>
            <w:r w:rsidRPr="009672EE">
              <w:rPr>
                <w:rFonts w:ascii="Sylfaen" w:hAnsi="Sylfaen"/>
                <w:b/>
                <w:lang w:val="ka-GE"/>
              </w:rPr>
              <w:t xml:space="preserve"> </w:t>
            </w:r>
            <w:r w:rsidRPr="009672EE">
              <w:rPr>
                <w:rFonts w:ascii="Sylfaen" w:hAnsi="Sylfaen" w:cs="Sylfaen"/>
                <w:b/>
                <w:lang w:val="ka-GE"/>
              </w:rPr>
              <w:t>მეცადინეობები</w:t>
            </w:r>
          </w:p>
          <w:p w14:paraId="5A076798" w14:textId="16BCAAE5" w:rsidR="00DE0AFD" w:rsidRPr="009672EE" w:rsidRDefault="00DE0AFD" w:rsidP="00D422A8">
            <w:pPr>
              <w:spacing w:line="360" w:lineRule="auto"/>
              <w:rPr>
                <w:rFonts w:ascii="Sylfaen" w:hAnsi="Sylfaen" w:cs="Sylfaen"/>
                <w:b/>
                <w:lang w:val="ka-GE"/>
              </w:rPr>
            </w:pPr>
          </w:p>
        </w:tc>
      </w:tr>
      <w:tr w:rsidR="00DF5612" w:rsidRPr="00DF5612" w14:paraId="0233A393" w14:textId="77777777" w:rsidTr="00AC7158">
        <w:tc>
          <w:tcPr>
            <w:tcW w:w="1986" w:type="dxa"/>
          </w:tcPr>
          <w:p w14:paraId="5654849C" w14:textId="4F9EEFE6" w:rsidR="00DD32D0" w:rsidRPr="007A6AF2" w:rsidRDefault="00DD32D0" w:rsidP="002F0BC3">
            <w:pPr>
              <w:spacing w:line="360" w:lineRule="auto"/>
              <w:jc w:val="both"/>
              <w:rPr>
                <w:rFonts w:ascii="Sylfaen" w:eastAsia="Times New Roman" w:hAnsi="Sylfaen"/>
                <w:b/>
                <w:u w:color="FF0000"/>
                <w:lang w:val="ka-GE"/>
              </w:rPr>
            </w:pPr>
            <w:r w:rsidRPr="007A6AF2">
              <w:rPr>
                <w:rFonts w:ascii="Sylfaen" w:eastAsia="Times New Roman" w:hAnsi="Sylfaen"/>
                <w:b/>
                <w:u w:color="FF0000"/>
                <w:lang w:val="ka-GE"/>
              </w:rPr>
              <w:t>მატერიალ-ტექნიკური ბაზა</w:t>
            </w:r>
          </w:p>
        </w:tc>
        <w:tc>
          <w:tcPr>
            <w:tcW w:w="8607" w:type="dxa"/>
          </w:tcPr>
          <w:p w14:paraId="1216FBEC" w14:textId="77777777" w:rsidR="00DD32D0" w:rsidRPr="009672EE" w:rsidRDefault="00DD32D0" w:rsidP="00DD32D0">
            <w:pPr>
              <w:spacing w:line="360" w:lineRule="auto"/>
              <w:rPr>
                <w:rFonts w:ascii="Sylfaen" w:hAnsi="Sylfaen" w:cs="Sylfaen"/>
                <w:lang w:val="ka-GE"/>
              </w:rPr>
            </w:pPr>
            <w:r w:rsidRPr="009672EE">
              <w:rPr>
                <w:rFonts w:ascii="Sylfaen" w:hAnsi="Sylfaen" w:cs="Sylfaen"/>
                <w:lang w:val="ka-GE"/>
              </w:rPr>
              <w:t>სასწავლო აუდიტორია. პროექტორი, კომპიუტერი. კლინიკა. ბიბლიოთეკა.</w:t>
            </w:r>
          </w:p>
          <w:p w14:paraId="037031D0" w14:textId="0F2617E4" w:rsidR="00DD32D0" w:rsidRPr="009672EE" w:rsidRDefault="00DD32D0" w:rsidP="00DD32D0">
            <w:pPr>
              <w:spacing w:line="360" w:lineRule="auto"/>
              <w:jc w:val="both"/>
              <w:rPr>
                <w:rFonts w:ascii="Sylfaen" w:hAnsi="Sylfaen" w:cs="Sylfaen"/>
                <w:lang w:val="ka-GE"/>
              </w:rPr>
            </w:pPr>
            <w:bookmarkStart w:id="0" w:name="_Hlk106118660"/>
            <w:r w:rsidRPr="009672EE">
              <w:rPr>
                <w:rFonts w:ascii="Sylfaen" w:hAnsi="Sylfaen" w:cs="Sylfaen"/>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9672EE">
              <w:rPr>
                <w:rFonts w:ascii="Sylfaen" w:hAnsi="Sylfaen" w:cs="Sylfaen"/>
                <w:lang w:val="ka-GE"/>
              </w:rPr>
              <w:softHyphen/>
              <w:t>კური/პრაქტი</w:t>
            </w:r>
            <w:r w:rsidRPr="009672EE">
              <w:rPr>
                <w:rFonts w:ascii="Sylfaen" w:hAnsi="Sylfaen" w:cs="Sylfaen"/>
                <w:lang w:val="ka-GE"/>
              </w:rPr>
              <w:softHyphen/>
              <w:t>კული უნარები ათვისებული იქნება მულაჟების ბაზაზე.</w:t>
            </w:r>
            <w:bookmarkEnd w:id="0"/>
          </w:p>
        </w:tc>
      </w:tr>
      <w:tr w:rsidR="00DF5612" w:rsidRPr="00DF5612" w14:paraId="44F4945B" w14:textId="77777777" w:rsidTr="00AC7158">
        <w:tc>
          <w:tcPr>
            <w:tcW w:w="1986" w:type="dxa"/>
          </w:tcPr>
          <w:p w14:paraId="41260898" w14:textId="77777777" w:rsidR="00DE0AFD" w:rsidRPr="007A6AF2" w:rsidRDefault="00DE0AFD" w:rsidP="002F0BC3">
            <w:pPr>
              <w:spacing w:line="360" w:lineRule="auto"/>
              <w:jc w:val="both"/>
              <w:rPr>
                <w:rFonts w:ascii="Sylfaen" w:hAnsi="Sylfaen"/>
                <w:b/>
              </w:rPr>
            </w:pPr>
          </w:p>
          <w:p w14:paraId="6B2491D2" w14:textId="77777777" w:rsidR="00CF1E9D" w:rsidRPr="007A6AF2" w:rsidRDefault="00E95755" w:rsidP="002F0BC3">
            <w:pPr>
              <w:spacing w:line="360" w:lineRule="auto"/>
              <w:jc w:val="both"/>
              <w:rPr>
                <w:rFonts w:ascii="Sylfaen" w:eastAsia="Times New Roman" w:hAnsi="Sylfaen"/>
                <w:b/>
              </w:rPr>
            </w:pPr>
            <w:proofErr w:type="spellStart"/>
            <w:r w:rsidRPr="007A6AF2">
              <w:rPr>
                <w:rFonts w:ascii="Sylfaen" w:hAnsi="Sylfaen"/>
                <w:b/>
              </w:rPr>
              <w:t>სწავლების</w:t>
            </w:r>
            <w:proofErr w:type="spellEnd"/>
            <w:r w:rsidRPr="007A6AF2">
              <w:rPr>
                <w:rFonts w:ascii="Sylfaen" w:hAnsi="Sylfaen"/>
                <w:b/>
                <w:lang w:val="ka-GE"/>
              </w:rPr>
              <w:t>/</w:t>
            </w:r>
            <w:proofErr w:type="spellStart"/>
            <w:r w:rsidRPr="007A6AF2">
              <w:rPr>
                <w:rFonts w:ascii="Sylfaen" w:hAnsi="Sylfaen"/>
                <w:b/>
              </w:rPr>
              <w:t>სწავლის</w:t>
            </w:r>
            <w:proofErr w:type="spellEnd"/>
            <w:r w:rsidRPr="007A6AF2">
              <w:rPr>
                <w:rFonts w:ascii="Sylfaen" w:hAnsi="Sylfaen"/>
                <w:b/>
              </w:rPr>
              <w:t xml:space="preserve"> </w:t>
            </w:r>
            <w:proofErr w:type="spellStart"/>
            <w:r w:rsidRPr="007A6AF2">
              <w:rPr>
                <w:rFonts w:ascii="Sylfaen" w:hAnsi="Sylfaen"/>
                <w:b/>
              </w:rPr>
              <w:t>მეთოდები</w:t>
            </w:r>
            <w:proofErr w:type="spellEnd"/>
          </w:p>
        </w:tc>
        <w:tc>
          <w:tcPr>
            <w:tcW w:w="8607" w:type="dxa"/>
          </w:tcPr>
          <w:p w14:paraId="74FB26FD" w14:textId="77777777" w:rsidR="00E55925" w:rsidRPr="009672EE" w:rsidRDefault="00E55925" w:rsidP="002F0BC3">
            <w:pPr>
              <w:spacing w:line="360" w:lineRule="auto"/>
              <w:rPr>
                <w:rFonts w:ascii="Sylfaen" w:hAnsi="Sylfaen"/>
                <w:lang w:val="ka-GE"/>
              </w:rPr>
            </w:pPr>
            <w:r w:rsidRPr="009672EE">
              <w:rPr>
                <w:rFonts w:ascii="Sylfaen" w:hAnsi="Sylfaen"/>
                <w:b/>
                <w:lang w:val="ka-GE"/>
              </w:rPr>
              <w:t>ლექციები</w:t>
            </w:r>
            <w:r w:rsidRPr="009672EE">
              <w:rPr>
                <w:rFonts w:ascii="Sylfaen" w:hAnsi="Sylfaen"/>
                <w:lang w:val="ka-GE"/>
              </w:rPr>
              <w:t xml:space="preserve"> მიმდინარეობს ინტერაქტიურ რეჟიმში. </w:t>
            </w:r>
          </w:p>
          <w:p w14:paraId="6213A1EF" w14:textId="77777777" w:rsidR="00E55925" w:rsidRPr="009672EE" w:rsidRDefault="00E55925" w:rsidP="00A515F0">
            <w:pPr>
              <w:spacing w:line="360" w:lineRule="auto"/>
              <w:jc w:val="both"/>
              <w:rPr>
                <w:rFonts w:ascii="Sylfaen" w:hAnsi="Sylfaen"/>
                <w:lang w:val="ka-GE"/>
              </w:rPr>
            </w:pPr>
            <w:proofErr w:type="spellStart"/>
            <w:r w:rsidRPr="009672EE">
              <w:rPr>
                <w:rFonts w:ascii="Sylfaen" w:hAnsi="Sylfaen" w:cs="Sylfaen"/>
                <w:b/>
              </w:rPr>
              <w:t>პრაქტიკული</w:t>
            </w:r>
            <w:proofErr w:type="spellEnd"/>
            <w:r w:rsidRPr="009672EE">
              <w:rPr>
                <w:rFonts w:ascii="Sylfaen" w:hAnsi="Sylfaen"/>
                <w:b/>
              </w:rPr>
              <w:t xml:space="preserve"> </w:t>
            </w:r>
            <w:proofErr w:type="spellStart"/>
            <w:r w:rsidRPr="009672EE">
              <w:rPr>
                <w:rFonts w:ascii="Sylfaen" w:hAnsi="Sylfaen" w:cs="Sylfaen"/>
                <w:b/>
              </w:rPr>
              <w:t>მეცადინეობები</w:t>
            </w:r>
            <w:proofErr w:type="spellEnd"/>
            <w:r w:rsidRPr="009672EE">
              <w:rPr>
                <w:rFonts w:ascii="Sylfaen" w:hAnsi="Sylfaen" w:cs="Sylfaen"/>
                <w:lang w:val="ka-GE"/>
              </w:rPr>
              <w:t xml:space="preserve"> </w:t>
            </w:r>
            <w:r w:rsidRPr="009672EE">
              <w:rPr>
                <w:rFonts w:ascii="Sylfaen" w:hAnsi="Sylfaen"/>
              </w:rPr>
              <w:t xml:space="preserve"> </w:t>
            </w:r>
            <w:r w:rsidRPr="009672EE">
              <w:rPr>
                <w:rFonts w:ascii="Sylfaen" w:hAnsi="Sylfaen" w:cs="Sylfaen"/>
                <w:lang w:val="ka-GE"/>
              </w:rPr>
              <w:t>ტარდება</w:t>
            </w:r>
            <w:r w:rsidRPr="009672EE">
              <w:rPr>
                <w:rFonts w:ascii="Sylfaen" w:hAnsi="Sylfaen"/>
              </w:rPr>
              <w:t xml:space="preserve"> </w:t>
            </w:r>
            <w:r w:rsidRPr="009672EE">
              <w:rPr>
                <w:rFonts w:ascii="Sylfaen" w:hAnsi="Sylfaen"/>
                <w:lang w:val="ka-GE"/>
              </w:rPr>
              <w:t xml:space="preserve"> </w:t>
            </w:r>
            <w:proofErr w:type="spellStart"/>
            <w:r w:rsidRPr="009672EE">
              <w:rPr>
                <w:rFonts w:ascii="Sylfaen" w:hAnsi="Sylfaen"/>
              </w:rPr>
              <w:t>კურაციის</w:t>
            </w:r>
            <w:proofErr w:type="spellEnd"/>
            <w:r w:rsidRPr="009672EE">
              <w:rPr>
                <w:rFonts w:ascii="Sylfaen" w:hAnsi="Sylfaen"/>
              </w:rPr>
              <w:t xml:space="preserve"> </w:t>
            </w:r>
            <w:proofErr w:type="spellStart"/>
            <w:r w:rsidRPr="009672EE">
              <w:rPr>
                <w:rFonts w:ascii="Sylfaen" w:hAnsi="Sylfaen"/>
              </w:rPr>
              <w:t>სახით</w:t>
            </w:r>
            <w:proofErr w:type="spellEnd"/>
            <w:r w:rsidRPr="009672EE">
              <w:rPr>
                <w:rFonts w:ascii="Sylfaen" w:hAnsi="Sylfaen"/>
                <w:lang w:val="ka-GE"/>
              </w:rPr>
              <w:t xml:space="preserve">   </w:t>
            </w:r>
            <w:proofErr w:type="spellStart"/>
            <w:r w:rsidRPr="009672EE">
              <w:rPr>
                <w:rFonts w:ascii="Sylfaen" w:hAnsi="Sylfaen" w:cs="Sylfaen"/>
              </w:rPr>
              <w:t>კლინიკ</w:t>
            </w:r>
            <w:proofErr w:type="spellEnd"/>
            <w:r w:rsidRPr="009672EE">
              <w:rPr>
                <w:rFonts w:ascii="Sylfaen" w:hAnsi="Sylfaen" w:cs="Sylfaen"/>
                <w:lang w:val="ka-GE"/>
              </w:rPr>
              <w:t>ა</w:t>
            </w:r>
            <w:proofErr w:type="spellStart"/>
            <w:r w:rsidRPr="009672EE">
              <w:rPr>
                <w:rFonts w:ascii="Sylfaen" w:hAnsi="Sylfaen" w:cs="Sylfaen"/>
              </w:rPr>
              <w:t>ში</w:t>
            </w:r>
            <w:proofErr w:type="spellEnd"/>
            <w:r w:rsidR="00906A92" w:rsidRPr="009672EE">
              <w:rPr>
                <w:rFonts w:ascii="Sylfaen" w:hAnsi="Sylfaen"/>
                <w:lang w:val="ka-GE"/>
              </w:rPr>
              <w:t>.</w:t>
            </w:r>
            <w:r w:rsidRPr="009672EE">
              <w:rPr>
                <w:rFonts w:ascii="Sylfaen" w:hAnsi="Sylfaen"/>
                <w:lang w:val="ka-GE"/>
              </w:rPr>
              <w:t xml:space="preserve"> ძირითადი ყურადღება ეთმობა ახსნილი და განვლილი მასალის ცოდნის შემოწმებას,სიტუაციური ამოცანების ამოხსნას. დაავადებათა შორის დიფერენციული დიაგნოზის გატარებას.  სტუდენტი  პრაქტიკულ მეცადინეობებზე საათნახევრის განმავლობაში დამოუკიდებლად კურირებს ავადმყოფს: ანამნეზის გამოკითხვა, </w:t>
            </w:r>
            <w:proofErr w:type="spellStart"/>
            <w:r w:rsidRPr="009672EE">
              <w:rPr>
                <w:rFonts w:ascii="Sylfaen" w:hAnsi="Sylfaen"/>
              </w:rPr>
              <w:t>ავსებენ</w:t>
            </w:r>
            <w:proofErr w:type="spellEnd"/>
            <w:r w:rsidRPr="009672EE">
              <w:rPr>
                <w:rFonts w:ascii="Sylfaen" w:hAnsi="Sylfaen"/>
              </w:rPr>
              <w:t xml:space="preserve"> </w:t>
            </w:r>
            <w:proofErr w:type="spellStart"/>
            <w:r w:rsidRPr="009672EE">
              <w:rPr>
                <w:rFonts w:ascii="Sylfaen" w:hAnsi="Sylfaen"/>
              </w:rPr>
              <w:t>ისტორიას</w:t>
            </w:r>
            <w:proofErr w:type="spellEnd"/>
            <w:r w:rsidRPr="009672EE">
              <w:rPr>
                <w:rFonts w:ascii="Sylfaen" w:hAnsi="Sylfaen"/>
              </w:rPr>
              <w:t xml:space="preserve">, </w:t>
            </w:r>
            <w:proofErr w:type="spellStart"/>
            <w:r w:rsidRPr="009672EE">
              <w:rPr>
                <w:rFonts w:ascii="Sylfaen" w:hAnsi="Sylfaen"/>
              </w:rPr>
              <w:t>ახდენენ</w:t>
            </w:r>
            <w:proofErr w:type="spellEnd"/>
            <w:r w:rsidRPr="009672EE">
              <w:rPr>
                <w:rFonts w:ascii="Sylfaen" w:hAnsi="Sylfaen"/>
              </w:rPr>
              <w:t xml:space="preserve"> ს</w:t>
            </w:r>
            <w:r w:rsidRPr="009672EE">
              <w:rPr>
                <w:rFonts w:ascii="Sylfaen" w:hAnsi="Sylfaen"/>
                <w:lang w:val="ka-GE"/>
              </w:rPr>
              <w:t>მონაცემების რეგისტრაციას, აწარმოებენ ავადმყოფის ფიზიკური გამოკვლევას: არტერიული წნევის გაზომვა, პალპაცია, პერკუსია, აუსკულტაცია,  ელექტროკარდიოგრამის გადაღება და მისი ინტერპრეტაცია, სასუნთქი სისტემის ფუნქციური ტესტების ჩატარება., სისხლის და შარდის ანალიზის ინტერპრეტაცია.  მონაწილეობენ დამატებითი გამოკვლევების დანიშვნაში, შედეგების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26382890" w14:textId="77777777" w:rsidR="00DE0AFD" w:rsidRPr="009672EE" w:rsidRDefault="00E55925" w:rsidP="00A515F0">
            <w:pPr>
              <w:spacing w:line="360" w:lineRule="auto"/>
              <w:jc w:val="both"/>
              <w:rPr>
                <w:rFonts w:ascii="Sylfaen" w:hAnsi="Sylfaen" w:cs="Sylfaen"/>
                <w:b/>
              </w:rPr>
            </w:pPr>
            <w:r w:rsidRPr="009672EE">
              <w:rPr>
                <w:rFonts w:ascii="Sylfaen" w:hAnsi="Sylfaen"/>
                <w:lang w:val="ka-GE"/>
              </w:rPr>
              <w:t>გამოიყენება სტუდენტის სემესტრული შეფასების შემდეგი მეთოდები: მასალის ზეპირი პრეზენტაცია, კლინიკური უნარ-ჩვევების დემონსტრირება,</w:t>
            </w:r>
            <w:r w:rsidRPr="009672EE">
              <w:rPr>
                <w:rFonts w:ascii="Sylfaen" w:hAnsi="Sylfaen"/>
                <w:b/>
                <w:lang w:val="ka-GE"/>
              </w:rPr>
              <w:t xml:space="preserve">  </w:t>
            </w:r>
            <w:r w:rsidRPr="009672EE">
              <w:rPr>
                <w:rFonts w:ascii="Sylfaen" w:hAnsi="Sylfaen"/>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w:t>
            </w:r>
            <w:r w:rsidRPr="009672EE">
              <w:rPr>
                <w:rFonts w:ascii="Sylfaen" w:eastAsia="Calibri" w:hAnsi="Sylfaen"/>
                <w:lang w:val="ka-GE"/>
              </w:rPr>
              <w:t xml:space="preserve">შუალედური შეფასება. </w:t>
            </w:r>
            <w:proofErr w:type="spellStart"/>
            <w:r w:rsidRPr="009672EE">
              <w:rPr>
                <w:rFonts w:ascii="Sylfaen" w:hAnsi="Sylfaen" w:cs="Sylfaen"/>
              </w:rPr>
              <w:t>სტუდენტის</w:t>
            </w:r>
            <w:proofErr w:type="spellEnd"/>
            <w:r w:rsidRPr="009672EE">
              <w:rPr>
                <w:rFonts w:ascii="Sylfaen" w:hAnsi="Sylfaen"/>
              </w:rPr>
              <w:t xml:space="preserve"> </w:t>
            </w:r>
            <w:proofErr w:type="spellStart"/>
            <w:r w:rsidRPr="009672EE">
              <w:rPr>
                <w:rFonts w:ascii="Sylfaen" w:hAnsi="Sylfaen" w:cs="Sylfaen"/>
              </w:rPr>
              <w:t>დამოუკიდებელი</w:t>
            </w:r>
            <w:proofErr w:type="spellEnd"/>
            <w:r w:rsidRPr="009672EE">
              <w:rPr>
                <w:rFonts w:ascii="Sylfaen" w:hAnsi="Sylfaen"/>
              </w:rPr>
              <w:t xml:space="preserve"> </w:t>
            </w:r>
            <w:proofErr w:type="spellStart"/>
            <w:r w:rsidRPr="009672EE">
              <w:rPr>
                <w:rFonts w:ascii="Sylfaen" w:hAnsi="Sylfaen" w:cs="Sylfaen"/>
              </w:rPr>
              <w:t>მუშაობისას</w:t>
            </w:r>
            <w:proofErr w:type="spellEnd"/>
            <w:r w:rsidRPr="009672EE">
              <w:rPr>
                <w:rFonts w:ascii="Sylfaen" w:hAnsi="Sylfaen"/>
              </w:rPr>
              <w:t xml:space="preserve"> </w:t>
            </w:r>
            <w:proofErr w:type="spellStart"/>
            <w:r w:rsidRPr="009672EE">
              <w:rPr>
                <w:rFonts w:ascii="Sylfaen" w:hAnsi="Sylfaen" w:cs="Sylfaen"/>
              </w:rPr>
              <w:t>ხდება</w:t>
            </w:r>
            <w:proofErr w:type="spellEnd"/>
            <w:r w:rsidRPr="009672EE">
              <w:rPr>
                <w:rFonts w:ascii="Sylfaen" w:hAnsi="Sylfaen"/>
              </w:rPr>
              <w:t xml:space="preserve"> </w:t>
            </w:r>
            <w:proofErr w:type="spellStart"/>
            <w:r w:rsidRPr="009672EE">
              <w:rPr>
                <w:rFonts w:ascii="Sylfaen" w:hAnsi="Sylfaen" w:cs="Sylfaen"/>
              </w:rPr>
              <w:t>მიწოდებული</w:t>
            </w:r>
            <w:proofErr w:type="spellEnd"/>
            <w:r w:rsidRPr="009672EE">
              <w:rPr>
                <w:rFonts w:ascii="Sylfaen" w:hAnsi="Sylfaen"/>
              </w:rPr>
              <w:t xml:space="preserve"> </w:t>
            </w:r>
            <w:proofErr w:type="spellStart"/>
            <w:r w:rsidRPr="009672EE">
              <w:rPr>
                <w:rFonts w:ascii="Sylfaen" w:hAnsi="Sylfaen" w:cs="Sylfaen"/>
              </w:rPr>
              <w:t>მასალის</w:t>
            </w:r>
            <w:proofErr w:type="spellEnd"/>
            <w:r w:rsidRPr="009672EE">
              <w:rPr>
                <w:rFonts w:ascii="Sylfaen" w:hAnsi="Sylfaen"/>
              </w:rPr>
              <w:t xml:space="preserve"> </w:t>
            </w:r>
            <w:r w:rsidRPr="009672EE">
              <w:rPr>
                <w:rFonts w:ascii="Sylfaen" w:hAnsi="Sylfaen"/>
                <w:lang w:val="ka-GE"/>
              </w:rPr>
              <w:t xml:space="preserve">შესწავლა, </w:t>
            </w:r>
            <w:proofErr w:type="spellStart"/>
            <w:r w:rsidRPr="009672EE">
              <w:rPr>
                <w:rFonts w:ascii="Sylfaen" w:hAnsi="Sylfaen" w:cs="Sylfaen"/>
              </w:rPr>
              <w:t>გაცნობიერება</w:t>
            </w:r>
            <w:proofErr w:type="spellEnd"/>
            <w:r w:rsidRPr="009672EE">
              <w:rPr>
                <w:rFonts w:ascii="Sylfaen" w:hAnsi="Sylfaen"/>
              </w:rPr>
              <w:t xml:space="preserve"> </w:t>
            </w:r>
            <w:proofErr w:type="spellStart"/>
            <w:r w:rsidRPr="009672EE">
              <w:rPr>
                <w:rFonts w:ascii="Sylfaen" w:hAnsi="Sylfaen" w:cs="Sylfaen"/>
              </w:rPr>
              <w:t>და</w:t>
            </w:r>
            <w:proofErr w:type="spellEnd"/>
            <w:r w:rsidRPr="009672EE">
              <w:rPr>
                <w:rFonts w:ascii="Sylfaen" w:hAnsi="Sylfaen"/>
              </w:rPr>
              <w:t xml:space="preserve"> </w:t>
            </w:r>
            <w:proofErr w:type="spellStart"/>
            <w:r w:rsidRPr="009672EE">
              <w:rPr>
                <w:rFonts w:ascii="Sylfaen" w:hAnsi="Sylfaen" w:cs="Sylfaen"/>
              </w:rPr>
              <w:t>ანალიზი</w:t>
            </w:r>
            <w:proofErr w:type="spellEnd"/>
            <w:r w:rsidRPr="009672EE">
              <w:rPr>
                <w:rFonts w:ascii="Sylfaen" w:hAnsi="Sylfaen"/>
                <w:lang w:val="ka-GE"/>
              </w:rPr>
              <w:t>.</w:t>
            </w:r>
          </w:p>
          <w:p w14:paraId="62572A09" w14:textId="65246C07" w:rsidR="008F2A32" w:rsidRPr="009672EE" w:rsidRDefault="003F4454" w:rsidP="00A515F0">
            <w:pPr>
              <w:spacing w:line="360" w:lineRule="auto"/>
              <w:jc w:val="both"/>
              <w:rPr>
                <w:rFonts w:ascii="Sylfaen" w:hAnsi="Sylfaen"/>
                <w:lang w:val="ka-GE"/>
              </w:rPr>
            </w:pPr>
            <w:r w:rsidRPr="009672EE">
              <w:rPr>
                <w:rFonts w:ascii="Sylfaen" w:eastAsia="Calibri" w:hAnsi="Sylfaen"/>
                <w:lang w:val="ka-GE"/>
              </w:rPr>
              <w:lastRenderedPageBreak/>
              <w:t xml:space="preserve">ასევე გამოიყენება </w:t>
            </w:r>
            <w:r w:rsidRPr="009672EE">
              <w:rPr>
                <w:rFonts w:ascii="Sylfaen" w:eastAsia="Calibri" w:hAnsi="Sylfaen"/>
                <w:b/>
                <w:lang w:val="ka-GE"/>
              </w:rPr>
              <w:t>კლინიკურ შემთხვევებზე დაფუძნებული სწავლება</w:t>
            </w:r>
            <w:r w:rsidR="00472B2C" w:rsidRPr="009672EE">
              <w:rPr>
                <w:rFonts w:ascii="Sylfaen" w:hAnsi="Sylfaen" w:cs="Sylfaen"/>
                <w:u w:color="FF0000"/>
                <w:lang w:val="ka-GE"/>
              </w:rPr>
              <w:t>, რომლის დროსაც პედაგოგი კონკრეტულ კლინიკურ შემთხვევას აცნობს 2-3 სტუდენტს, რომლებიც „პედაგოგებს“ წარმოადგენენ და ჯგუფთან განიხილავენ შემთხვევას, აწარმოებენ დისკუსიას და ა.შ. პედაგოგი მხოლოდ „კონსულტანტია“, რომელიც პროცესს წარმართავს. მეთოდი ავი</w:t>
            </w:r>
            <w:r w:rsidR="00E55925" w:rsidRPr="009672EE">
              <w:rPr>
                <w:rFonts w:ascii="Sylfaen" w:hAnsi="Sylfaen" w:cs="Sylfaen"/>
                <w:u w:color="FF0000"/>
                <w:lang w:val="ka-GE"/>
              </w:rPr>
              <w:t>თ</w:t>
            </w:r>
            <w:r w:rsidR="00472B2C" w:rsidRPr="009672EE">
              <w:rPr>
                <w:rFonts w:ascii="Sylfaen" w:hAnsi="Sylfaen" w:cs="Sylfaen"/>
                <w:u w:color="FF0000"/>
                <w:lang w:val="ka-GE"/>
              </w:rPr>
              <w:t xml:space="preserve">არებს კლინიკურ აზროვნებას, ამ დროს </w:t>
            </w:r>
            <w:r w:rsidR="00F74FB3" w:rsidRPr="009672EE">
              <w:rPr>
                <w:rFonts w:ascii="Sylfaen" w:hAnsi="Sylfaen" w:cs="Sylfaen"/>
                <w:u w:color="FF0000"/>
                <w:lang w:val="ka-GE"/>
              </w:rPr>
              <w:t>ხდება</w:t>
            </w:r>
            <w:r w:rsidR="00CF1E9D" w:rsidRPr="009672EE">
              <w:rPr>
                <w:rFonts w:ascii="Sylfaen" w:hAnsi="Sylfaen"/>
              </w:rPr>
              <w:t xml:space="preserve"> </w:t>
            </w:r>
            <w:r w:rsidR="00F74FB3" w:rsidRPr="009672EE">
              <w:rPr>
                <w:rFonts w:ascii="Sylfaen" w:hAnsi="Sylfaen" w:cs="Sylfaen"/>
                <w:u w:color="FF0000"/>
                <w:lang w:val="ka-GE"/>
              </w:rPr>
              <w:t>მიწოდებული</w:t>
            </w:r>
            <w:r w:rsidR="00CF1E9D" w:rsidRPr="009672EE">
              <w:rPr>
                <w:rFonts w:ascii="Sylfaen" w:hAnsi="Sylfaen"/>
              </w:rPr>
              <w:t xml:space="preserve"> </w:t>
            </w:r>
            <w:r w:rsidR="00F74FB3" w:rsidRPr="009672EE">
              <w:rPr>
                <w:rFonts w:ascii="Sylfaen" w:hAnsi="Sylfaen" w:cs="Sylfaen"/>
                <w:u w:color="FF0000"/>
                <w:lang w:val="ka-GE"/>
              </w:rPr>
              <w:t>მასალის</w:t>
            </w:r>
            <w:r w:rsidR="00CF1E9D" w:rsidRPr="009672EE">
              <w:rPr>
                <w:rFonts w:ascii="Sylfaen" w:hAnsi="Sylfaen"/>
              </w:rPr>
              <w:t xml:space="preserve"> </w:t>
            </w:r>
            <w:r w:rsidR="00472B2C" w:rsidRPr="009672EE">
              <w:rPr>
                <w:rFonts w:ascii="Sylfaen" w:hAnsi="Sylfaen"/>
                <w:lang w:val="ka-GE"/>
              </w:rPr>
              <w:t xml:space="preserve">უკეთ </w:t>
            </w:r>
            <w:r w:rsidR="00F74FB3" w:rsidRPr="009672EE">
              <w:rPr>
                <w:rFonts w:ascii="Sylfaen" w:hAnsi="Sylfaen"/>
                <w:u w:color="FF0000"/>
                <w:lang w:val="ka-GE"/>
              </w:rPr>
              <w:t>შესწავლა</w:t>
            </w:r>
            <w:r w:rsidR="00CF1E9D" w:rsidRPr="009672EE">
              <w:rPr>
                <w:rFonts w:ascii="Sylfaen" w:hAnsi="Sylfaen"/>
                <w:lang w:val="ka-GE"/>
              </w:rPr>
              <w:t xml:space="preserve">, </w:t>
            </w:r>
            <w:r w:rsidR="00F74FB3" w:rsidRPr="009672EE">
              <w:rPr>
                <w:rFonts w:ascii="Sylfaen" w:hAnsi="Sylfaen" w:cs="Sylfaen"/>
                <w:u w:color="FF0000"/>
                <w:lang w:val="ka-GE"/>
              </w:rPr>
              <w:t>გაცნობიერება</w:t>
            </w:r>
            <w:r w:rsidR="00CF1E9D" w:rsidRPr="009672EE">
              <w:rPr>
                <w:rFonts w:ascii="Sylfaen" w:hAnsi="Sylfaen"/>
              </w:rPr>
              <w:t xml:space="preserve"> </w:t>
            </w:r>
            <w:r w:rsidR="00F74FB3" w:rsidRPr="009672EE">
              <w:rPr>
                <w:rFonts w:ascii="Sylfaen" w:hAnsi="Sylfaen" w:cs="Sylfaen"/>
                <w:u w:color="FF0000"/>
                <w:lang w:val="ka-GE"/>
              </w:rPr>
              <w:t>და</w:t>
            </w:r>
            <w:r w:rsidR="00CF1E9D" w:rsidRPr="009672EE">
              <w:rPr>
                <w:rFonts w:ascii="Sylfaen" w:hAnsi="Sylfaen"/>
              </w:rPr>
              <w:t xml:space="preserve"> </w:t>
            </w:r>
            <w:r w:rsidR="00F74FB3" w:rsidRPr="009672EE">
              <w:rPr>
                <w:rFonts w:ascii="Sylfaen" w:hAnsi="Sylfaen" w:cs="Sylfaen"/>
                <w:u w:color="FF0000"/>
                <w:lang w:val="ka-GE"/>
              </w:rPr>
              <w:t>ანალიზი</w:t>
            </w:r>
            <w:r w:rsidR="00472B2C" w:rsidRPr="009672EE">
              <w:rPr>
                <w:rFonts w:ascii="Sylfaen" w:hAnsi="Sylfaen" w:cs="Sylfaen"/>
                <w:u w:color="FF0000"/>
                <w:lang w:val="ka-GE"/>
              </w:rPr>
              <w:t xml:space="preserve"> კლინიკ</w:t>
            </w:r>
            <w:r w:rsidR="008F2A32" w:rsidRPr="009672EE">
              <w:rPr>
                <w:rFonts w:ascii="Sylfaen" w:hAnsi="Sylfaen" w:cs="Sylfaen"/>
                <w:u w:color="FF0000"/>
                <w:lang w:val="ka-GE"/>
              </w:rPr>
              <w:t xml:space="preserve">ის </w:t>
            </w:r>
            <w:r w:rsidR="00472B2C" w:rsidRPr="009672EE">
              <w:rPr>
                <w:rFonts w:ascii="Sylfaen" w:hAnsi="Sylfaen" w:cs="Sylfaen"/>
                <w:u w:color="FF0000"/>
                <w:lang w:val="ka-GE"/>
              </w:rPr>
              <w:t>პირობებში</w:t>
            </w:r>
            <w:r w:rsidR="006601B0" w:rsidRPr="009672EE">
              <w:rPr>
                <w:rFonts w:ascii="Sylfaen" w:hAnsi="Sylfaen"/>
                <w:lang w:val="ka-GE"/>
              </w:rPr>
              <w:t>.</w:t>
            </w:r>
          </w:p>
        </w:tc>
      </w:tr>
      <w:tr w:rsidR="00CF6708" w:rsidRPr="00DF5612" w14:paraId="60CA8AD0" w14:textId="77777777" w:rsidTr="00AC7158">
        <w:tc>
          <w:tcPr>
            <w:tcW w:w="1986" w:type="dxa"/>
          </w:tcPr>
          <w:p w14:paraId="75EC2EE9" w14:textId="77777777" w:rsidR="00CF6708" w:rsidRPr="007A6AF2" w:rsidRDefault="00CF6708" w:rsidP="00CF6708">
            <w:pPr>
              <w:spacing w:line="360" w:lineRule="auto"/>
              <w:rPr>
                <w:rFonts w:ascii="Sylfaen" w:hAnsi="Sylfaen"/>
                <w:b/>
                <w:u w:color="FF0000"/>
                <w:lang w:val="ka-GE"/>
              </w:rPr>
            </w:pPr>
          </w:p>
          <w:p w14:paraId="00D0A845" w14:textId="77777777" w:rsidR="00CF6708" w:rsidRPr="007A6AF2" w:rsidRDefault="00CF6708" w:rsidP="00CF6708">
            <w:pPr>
              <w:spacing w:line="360" w:lineRule="auto"/>
              <w:rPr>
                <w:rFonts w:ascii="Sylfaen" w:hAnsi="Sylfaen"/>
                <w:b/>
              </w:rPr>
            </w:pPr>
            <w:r w:rsidRPr="007A6AF2">
              <w:rPr>
                <w:rFonts w:ascii="Sylfaen" w:hAnsi="Sylfaen"/>
                <w:b/>
                <w:u w:color="FF0000"/>
                <w:lang w:val="ka-GE"/>
              </w:rPr>
              <w:t>შეფასების</w:t>
            </w:r>
            <w:r w:rsidRPr="007A6AF2">
              <w:rPr>
                <w:rFonts w:ascii="Sylfaen" w:hAnsi="Sylfaen"/>
                <w:b/>
              </w:rPr>
              <w:t xml:space="preserve"> </w:t>
            </w:r>
            <w:r w:rsidRPr="007A6AF2">
              <w:rPr>
                <w:rFonts w:ascii="Sylfaen" w:hAnsi="Sylfaen"/>
                <w:b/>
                <w:u w:color="FF0000"/>
                <w:lang w:val="ka-GE"/>
              </w:rPr>
              <w:t>კრიტერიუმები</w:t>
            </w:r>
          </w:p>
        </w:tc>
        <w:tc>
          <w:tcPr>
            <w:tcW w:w="8607" w:type="dxa"/>
          </w:tcPr>
          <w:p w14:paraId="34B7917F" w14:textId="77777777" w:rsidR="00CF6708" w:rsidRPr="007859CB" w:rsidRDefault="00CF6708" w:rsidP="00CF6708">
            <w:pPr>
              <w:spacing w:line="360" w:lineRule="auto"/>
              <w:jc w:val="both"/>
              <w:rPr>
                <w:rFonts w:ascii="Sylfaen" w:hAnsi="Sylfaen"/>
                <w:sz w:val="22"/>
                <w:szCs w:val="22"/>
                <w:lang w:val="de-DE"/>
              </w:rPr>
            </w:pPr>
            <w:r w:rsidRPr="007859CB">
              <w:rPr>
                <w:rFonts w:ascii="Sylfaen" w:hAnsi="Sylfaen"/>
                <w:sz w:val="22"/>
                <w:szCs w:val="22"/>
                <w:lang w:val="de-DE"/>
              </w:rPr>
              <w:t>შეფასების სისტემა უშვებს:</w:t>
            </w:r>
          </w:p>
          <w:p w14:paraId="0155859D" w14:textId="77777777" w:rsidR="00CF6708" w:rsidRPr="007859CB" w:rsidRDefault="00CF6708" w:rsidP="00BD1770">
            <w:pPr>
              <w:pStyle w:val="ListParagraph"/>
              <w:numPr>
                <w:ilvl w:val="0"/>
                <w:numId w:val="1"/>
              </w:numPr>
              <w:spacing w:after="200" w:line="360" w:lineRule="auto"/>
              <w:jc w:val="both"/>
              <w:rPr>
                <w:rFonts w:ascii="Sylfaen" w:hAnsi="Sylfaen"/>
                <w:sz w:val="22"/>
                <w:szCs w:val="22"/>
                <w:lang w:val="de-DE"/>
              </w:rPr>
            </w:pPr>
            <w:bookmarkStart w:id="1" w:name="_Hlk193968436"/>
            <w:r w:rsidRPr="007859CB">
              <w:rPr>
                <w:rFonts w:ascii="Sylfaen" w:hAnsi="Sylfaen"/>
                <w:b/>
                <w:sz w:val="22"/>
                <w:szCs w:val="22"/>
                <w:lang w:val="de-DE"/>
              </w:rPr>
              <w:t>ხუთი სახის დადებით შეფასებას</w:t>
            </w:r>
            <w:r w:rsidRPr="007859CB">
              <w:rPr>
                <w:rFonts w:ascii="Sylfaen" w:hAnsi="Sylfaen"/>
                <w:sz w:val="22"/>
                <w:szCs w:val="22"/>
                <w:lang w:val="de-DE"/>
              </w:rPr>
              <w:t>:</w:t>
            </w:r>
          </w:p>
          <w:p w14:paraId="48F38EA8" w14:textId="77777777" w:rsidR="00CF6708" w:rsidRPr="007859CB" w:rsidRDefault="00CF6708" w:rsidP="00CF6708">
            <w:pPr>
              <w:autoSpaceDE w:val="0"/>
              <w:autoSpaceDN w:val="0"/>
              <w:adjustRightInd w:val="0"/>
              <w:ind w:left="457"/>
              <w:jc w:val="both"/>
              <w:rPr>
                <w:rFonts w:ascii="Sylfaen" w:hAnsi="Sylfaen" w:cs="AcadNusx"/>
                <w:sz w:val="22"/>
                <w:szCs w:val="22"/>
              </w:rPr>
            </w:pPr>
            <w:r w:rsidRPr="007859CB">
              <w:rPr>
                <w:rFonts w:ascii="Sylfaen" w:hAnsi="Sylfaen"/>
                <w:sz w:val="22"/>
                <w:szCs w:val="22"/>
                <w:lang w:val="de-DE"/>
              </w:rPr>
              <w:t xml:space="preserve"> ა.ა) (</w:t>
            </w:r>
            <w:r w:rsidRPr="007859CB">
              <w:rPr>
                <w:rFonts w:ascii="Sylfaen" w:hAnsi="Sylfaen"/>
                <w:b/>
                <w:sz w:val="22"/>
                <w:szCs w:val="22"/>
              </w:rPr>
              <w:t xml:space="preserve"> A ) </w:t>
            </w:r>
            <w:proofErr w:type="spellStart"/>
            <w:r w:rsidRPr="007859CB">
              <w:rPr>
                <w:rFonts w:ascii="Sylfaen" w:hAnsi="Sylfaen" w:cs="AcadNusx"/>
                <w:b/>
                <w:sz w:val="22"/>
                <w:szCs w:val="22"/>
              </w:rPr>
              <w:t>ფრიადი</w:t>
            </w:r>
            <w:proofErr w:type="spellEnd"/>
            <w:r w:rsidRPr="007859CB">
              <w:rPr>
                <w:rFonts w:ascii="Sylfaen" w:hAnsi="Sylfaen" w:cs="AcadNusx"/>
                <w:b/>
                <w:sz w:val="22"/>
                <w:szCs w:val="22"/>
              </w:rPr>
              <w:t xml:space="preserve">   - </w:t>
            </w:r>
            <w:r w:rsidRPr="007859CB">
              <w:rPr>
                <w:rFonts w:ascii="Sylfaen" w:hAnsi="Sylfaen" w:cs="AcadNusx"/>
                <w:sz w:val="22"/>
                <w:szCs w:val="22"/>
              </w:rPr>
              <w:t>91 –100</w:t>
            </w:r>
            <w:r>
              <w:rPr>
                <w:rFonts w:ascii="Sylfaen" w:hAnsi="Sylfaen" w:cs="AcadNusx"/>
                <w:sz w:val="22"/>
                <w:szCs w:val="22"/>
                <w:lang w:val="ka-GE"/>
              </w:rPr>
              <w:t xml:space="preserve"> </w:t>
            </w:r>
            <w:r w:rsidRPr="007859CB">
              <w:rPr>
                <w:rFonts w:ascii="Sylfaen" w:hAnsi="Sylfaen" w:cs="AcadNusx"/>
                <w:sz w:val="22"/>
                <w:szCs w:val="22"/>
                <w:lang w:val="ka-GE"/>
              </w:rPr>
              <w:t>ქულა</w:t>
            </w:r>
            <w:r w:rsidRPr="007859CB">
              <w:rPr>
                <w:rFonts w:ascii="Sylfaen" w:hAnsi="Sylfaen" w:cs="AcadNusx"/>
                <w:sz w:val="22"/>
                <w:szCs w:val="22"/>
              </w:rPr>
              <w:t>;</w:t>
            </w:r>
          </w:p>
          <w:p w14:paraId="42B4ACD5" w14:textId="77777777" w:rsidR="00CF6708" w:rsidRPr="007859CB" w:rsidRDefault="00CF6708" w:rsidP="00CF6708">
            <w:pPr>
              <w:autoSpaceDE w:val="0"/>
              <w:autoSpaceDN w:val="0"/>
              <w:adjustRightInd w:val="0"/>
              <w:ind w:left="457"/>
              <w:jc w:val="both"/>
              <w:rPr>
                <w:rFonts w:ascii="Sylfaen" w:hAnsi="Sylfaen"/>
                <w:b/>
                <w:sz w:val="22"/>
                <w:szCs w:val="22"/>
              </w:rPr>
            </w:pPr>
            <w:proofErr w:type="spellStart"/>
            <w:r w:rsidRPr="007859CB">
              <w:rPr>
                <w:rFonts w:ascii="Sylfaen" w:hAnsi="Sylfaen" w:cs="AcadNusx"/>
                <w:sz w:val="22"/>
                <w:szCs w:val="22"/>
              </w:rPr>
              <w:t>ა.ბ</w:t>
            </w:r>
            <w:proofErr w:type="spellEnd"/>
            <w:r w:rsidRPr="007859CB">
              <w:rPr>
                <w:rFonts w:ascii="Sylfaen" w:hAnsi="Sylfaen" w:cs="AcadNusx"/>
                <w:sz w:val="22"/>
                <w:szCs w:val="22"/>
              </w:rPr>
              <w:t xml:space="preserve">) ( </w:t>
            </w:r>
            <w:r w:rsidRPr="007859CB">
              <w:rPr>
                <w:rFonts w:ascii="Sylfaen" w:hAnsi="Sylfaen"/>
                <w:b/>
                <w:sz w:val="22"/>
                <w:szCs w:val="22"/>
              </w:rPr>
              <w:t xml:space="preserve">B ) </w:t>
            </w:r>
            <w:proofErr w:type="spellStart"/>
            <w:r w:rsidRPr="007859CB">
              <w:rPr>
                <w:rFonts w:ascii="Sylfaen" w:hAnsi="Sylfaen" w:cs="AcadNusx"/>
                <w:b/>
                <w:sz w:val="22"/>
                <w:szCs w:val="22"/>
              </w:rPr>
              <w:t>ძალიან</w:t>
            </w:r>
            <w:proofErr w:type="spellEnd"/>
            <w:r w:rsidRPr="007859CB">
              <w:rPr>
                <w:rFonts w:ascii="Sylfaen" w:hAnsi="Sylfaen" w:cs="AcadNusx"/>
                <w:b/>
                <w:sz w:val="22"/>
                <w:szCs w:val="22"/>
              </w:rPr>
              <w:t xml:space="preserve"> </w:t>
            </w:r>
            <w:proofErr w:type="spellStart"/>
            <w:r w:rsidRPr="007859CB">
              <w:rPr>
                <w:rFonts w:ascii="Sylfaen" w:hAnsi="Sylfaen" w:cs="AcadNusx"/>
                <w:b/>
                <w:sz w:val="22"/>
                <w:szCs w:val="22"/>
              </w:rPr>
              <w:t>კარგი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81-90 </w:t>
            </w:r>
            <w:r w:rsidRPr="007859CB">
              <w:rPr>
                <w:rFonts w:ascii="Sylfaen" w:hAnsi="Sylfaen" w:cs="AcadNusx"/>
                <w:sz w:val="22"/>
                <w:szCs w:val="22"/>
                <w:lang w:val="ka-GE"/>
              </w:rPr>
              <w:t>ქულა</w:t>
            </w:r>
            <w:r w:rsidRPr="007859CB">
              <w:rPr>
                <w:rFonts w:ascii="Sylfaen" w:hAnsi="Sylfaen" w:cs="AcadNusx"/>
                <w:sz w:val="22"/>
                <w:szCs w:val="22"/>
              </w:rPr>
              <w:t>;</w:t>
            </w:r>
          </w:p>
          <w:p w14:paraId="2857389A" w14:textId="77777777" w:rsidR="00CF6708" w:rsidRPr="007859CB" w:rsidRDefault="00CF6708" w:rsidP="00CF6708">
            <w:pPr>
              <w:autoSpaceDE w:val="0"/>
              <w:autoSpaceDN w:val="0"/>
              <w:adjustRightInd w:val="0"/>
              <w:ind w:left="457"/>
              <w:jc w:val="both"/>
              <w:rPr>
                <w:rFonts w:ascii="Sylfaen" w:hAnsi="Sylfaen"/>
                <w:b/>
                <w:sz w:val="22"/>
                <w:szCs w:val="22"/>
              </w:rPr>
            </w:pPr>
            <w:r w:rsidRPr="007859CB">
              <w:rPr>
                <w:rFonts w:ascii="Sylfaen" w:hAnsi="Sylfaen"/>
                <w:b/>
                <w:sz w:val="22"/>
                <w:szCs w:val="22"/>
              </w:rPr>
              <w:t xml:space="preserve">  </w:t>
            </w:r>
            <w:proofErr w:type="spellStart"/>
            <w:r w:rsidRPr="007859CB">
              <w:rPr>
                <w:rFonts w:ascii="Sylfaen" w:hAnsi="Sylfaen"/>
                <w:sz w:val="22"/>
                <w:szCs w:val="22"/>
              </w:rPr>
              <w:t>ა.გ</w:t>
            </w:r>
            <w:proofErr w:type="spellEnd"/>
            <w:r w:rsidRPr="007859CB">
              <w:rPr>
                <w:rFonts w:ascii="Sylfaen" w:hAnsi="Sylfaen"/>
                <w:sz w:val="22"/>
                <w:szCs w:val="22"/>
              </w:rPr>
              <w:t>)</w:t>
            </w:r>
            <w:r w:rsidRPr="007859CB">
              <w:rPr>
                <w:rFonts w:ascii="Sylfaen" w:hAnsi="Sylfaen"/>
                <w:b/>
                <w:sz w:val="22"/>
                <w:szCs w:val="22"/>
              </w:rPr>
              <w:t xml:space="preserve">  ( C ) </w:t>
            </w:r>
            <w:proofErr w:type="spellStart"/>
            <w:r w:rsidRPr="007859CB">
              <w:rPr>
                <w:rFonts w:ascii="Sylfaen" w:hAnsi="Sylfaen" w:cs="AcadNusx"/>
                <w:b/>
                <w:sz w:val="22"/>
                <w:szCs w:val="22"/>
              </w:rPr>
              <w:t>კარგი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71-80 </w:t>
            </w:r>
            <w:r w:rsidRPr="007859CB">
              <w:rPr>
                <w:rFonts w:ascii="Sylfaen" w:hAnsi="Sylfaen" w:cs="AcadNusx"/>
                <w:sz w:val="22"/>
                <w:szCs w:val="22"/>
                <w:lang w:val="ka-GE"/>
              </w:rPr>
              <w:t>ქულა</w:t>
            </w:r>
            <w:r w:rsidRPr="007859CB">
              <w:rPr>
                <w:rFonts w:ascii="Sylfaen" w:hAnsi="Sylfaen" w:cs="AcadNusx"/>
                <w:sz w:val="22"/>
                <w:szCs w:val="22"/>
              </w:rPr>
              <w:t>;</w:t>
            </w:r>
          </w:p>
          <w:p w14:paraId="352341E4" w14:textId="77777777" w:rsidR="00CF6708" w:rsidRPr="007859CB" w:rsidRDefault="00CF6708" w:rsidP="00CF6708">
            <w:pPr>
              <w:autoSpaceDE w:val="0"/>
              <w:autoSpaceDN w:val="0"/>
              <w:adjustRightInd w:val="0"/>
              <w:ind w:left="457"/>
              <w:jc w:val="both"/>
              <w:rPr>
                <w:rFonts w:ascii="Sylfaen" w:hAnsi="Sylfaen"/>
                <w:b/>
                <w:sz w:val="22"/>
                <w:szCs w:val="22"/>
              </w:rPr>
            </w:pPr>
            <w:r w:rsidRPr="007859CB">
              <w:rPr>
                <w:rFonts w:ascii="Sylfaen" w:hAnsi="Sylfaen"/>
                <w:sz w:val="22"/>
                <w:szCs w:val="22"/>
              </w:rPr>
              <w:t xml:space="preserve"> </w:t>
            </w:r>
            <w:proofErr w:type="spellStart"/>
            <w:r w:rsidRPr="007859CB">
              <w:rPr>
                <w:rFonts w:ascii="Sylfaen" w:hAnsi="Sylfaen"/>
                <w:sz w:val="22"/>
                <w:szCs w:val="22"/>
              </w:rPr>
              <w:t>ა.დ</w:t>
            </w:r>
            <w:proofErr w:type="spellEnd"/>
            <w:r w:rsidRPr="007859CB">
              <w:rPr>
                <w:rFonts w:ascii="Sylfaen" w:hAnsi="Sylfaen"/>
                <w:sz w:val="22"/>
                <w:szCs w:val="22"/>
              </w:rPr>
              <w:t xml:space="preserve">) ( </w:t>
            </w:r>
            <w:r w:rsidRPr="007859CB">
              <w:rPr>
                <w:rFonts w:ascii="Sylfaen" w:hAnsi="Sylfaen"/>
                <w:b/>
                <w:sz w:val="22"/>
                <w:szCs w:val="22"/>
              </w:rPr>
              <w:t xml:space="preserve">D ) </w:t>
            </w:r>
            <w:proofErr w:type="spellStart"/>
            <w:r w:rsidRPr="007859CB">
              <w:rPr>
                <w:rFonts w:ascii="Sylfaen" w:hAnsi="Sylfaen" w:cs="AcadNusx"/>
                <w:b/>
                <w:sz w:val="22"/>
                <w:szCs w:val="22"/>
              </w:rPr>
              <w:t>დამაკმაყოფილებელი</w:t>
            </w:r>
            <w:proofErr w:type="spellEnd"/>
            <w:r w:rsidRPr="007859CB">
              <w:rPr>
                <w:rFonts w:ascii="Sylfaen" w:hAnsi="Sylfaen" w:cs="AcadNusx"/>
                <w:b/>
                <w:sz w:val="22"/>
                <w:szCs w:val="22"/>
              </w:rPr>
              <w:t xml:space="preserve"> - </w:t>
            </w:r>
            <w:r w:rsidRPr="007859CB">
              <w:rPr>
                <w:rFonts w:ascii="Sylfaen" w:hAnsi="Sylfaen" w:cs="AcadNusx"/>
                <w:sz w:val="22"/>
                <w:szCs w:val="22"/>
              </w:rPr>
              <w:t>61-70</w:t>
            </w:r>
            <w:r>
              <w:rPr>
                <w:rFonts w:ascii="Sylfaen" w:hAnsi="Sylfaen" w:cs="AcadNusx"/>
                <w:sz w:val="22"/>
                <w:szCs w:val="22"/>
                <w:lang w:val="ka-GE"/>
              </w:rPr>
              <w:t xml:space="preserve"> </w:t>
            </w:r>
            <w:r w:rsidRPr="007859CB">
              <w:rPr>
                <w:rFonts w:ascii="Sylfaen" w:hAnsi="Sylfaen" w:cs="AcadNusx"/>
                <w:sz w:val="22"/>
                <w:szCs w:val="22"/>
                <w:lang w:val="ka-GE"/>
              </w:rPr>
              <w:t>ქულა</w:t>
            </w:r>
            <w:r w:rsidRPr="007859CB">
              <w:rPr>
                <w:rFonts w:ascii="Sylfaen" w:hAnsi="Sylfaen" w:cs="AcadNusx"/>
                <w:sz w:val="22"/>
                <w:szCs w:val="22"/>
              </w:rPr>
              <w:t>;</w:t>
            </w:r>
          </w:p>
          <w:p w14:paraId="24A3886B" w14:textId="77777777" w:rsidR="00CF6708" w:rsidRPr="007859CB" w:rsidRDefault="00CF6708" w:rsidP="00CF6708">
            <w:pPr>
              <w:autoSpaceDE w:val="0"/>
              <w:autoSpaceDN w:val="0"/>
              <w:adjustRightInd w:val="0"/>
              <w:ind w:left="457"/>
              <w:jc w:val="both"/>
              <w:rPr>
                <w:rFonts w:ascii="Sylfaen" w:hAnsi="Sylfaen" w:cs="AcadNusx"/>
                <w:sz w:val="22"/>
                <w:szCs w:val="22"/>
              </w:rPr>
            </w:pPr>
            <w:r w:rsidRPr="007859CB">
              <w:rPr>
                <w:rFonts w:ascii="Sylfaen" w:hAnsi="Sylfaen"/>
                <w:sz w:val="22"/>
                <w:szCs w:val="22"/>
              </w:rPr>
              <w:t xml:space="preserve"> </w:t>
            </w:r>
            <w:proofErr w:type="spellStart"/>
            <w:r w:rsidRPr="007859CB">
              <w:rPr>
                <w:rFonts w:ascii="Sylfaen" w:hAnsi="Sylfaen"/>
                <w:sz w:val="22"/>
                <w:szCs w:val="22"/>
              </w:rPr>
              <w:t>ა.ე</w:t>
            </w:r>
            <w:proofErr w:type="spellEnd"/>
            <w:r w:rsidRPr="007859CB">
              <w:rPr>
                <w:rFonts w:ascii="Sylfaen" w:hAnsi="Sylfaen"/>
                <w:sz w:val="22"/>
                <w:szCs w:val="22"/>
              </w:rPr>
              <w:t xml:space="preserve">) ( </w:t>
            </w:r>
            <w:r w:rsidRPr="007859CB">
              <w:rPr>
                <w:rFonts w:ascii="Sylfaen" w:hAnsi="Sylfaen"/>
                <w:b/>
                <w:sz w:val="22"/>
                <w:szCs w:val="22"/>
              </w:rPr>
              <w:t xml:space="preserve">E ) </w:t>
            </w:r>
            <w:proofErr w:type="spellStart"/>
            <w:r w:rsidRPr="007859CB">
              <w:rPr>
                <w:rFonts w:ascii="Sylfaen" w:hAnsi="Sylfaen" w:cs="AcadNusx"/>
                <w:b/>
                <w:sz w:val="22"/>
                <w:szCs w:val="22"/>
              </w:rPr>
              <w:t>საკმარისი</w:t>
            </w:r>
            <w:proofErr w:type="spellEnd"/>
            <w:r w:rsidRPr="007859CB">
              <w:rPr>
                <w:rFonts w:ascii="Sylfaen" w:hAnsi="Sylfaen" w:cs="AcadNusx"/>
                <w:b/>
                <w:sz w:val="22"/>
                <w:szCs w:val="22"/>
              </w:rPr>
              <w:t xml:space="preserve"> - </w:t>
            </w:r>
            <w:r w:rsidRPr="007859CB">
              <w:rPr>
                <w:rFonts w:ascii="Sylfaen" w:hAnsi="Sylfaen" w:cs="AcadNusx"/>
                <w:sz w:val="22"/>
                <w:szCs w:val="22"/>
              </w:rPr>
              <w:t xml:space="preserve">51-60 </w:t>
            </w:r>
            <w:r w:rsidRPr="007859CB">
              <w:rPr>
                <w:rFonts w:ascii="Sylfaen" w:hAnsi="Sylfaen" w:cs="AcadNusx"/>
                <w:sz w:val="22"/>
                <w:szCs w:val="22"/>
                <w:lang w:val="ka-GE"/>
              </w:rPr>
              <w:t>ქულა</w:t>
            </w:r>
            <w:r w:rsidRPr="007859CB">
              <w:rPr>
                <w:rFonts w:ascii="Sylfaen" w:hAnsi="Sylfaen" w:cs="AcadNusx"/>
                <w:sz w:val="22"/>
                <w:szCs w:val="22"/>
              </w:rPr>
              <w:t>.</w:t>
            </w:r>
          </w:p>
          <w:p w14:paraId="30B53A61" w14:textId="77777777" w:rsidR="00CF6708" w:rsidRPr="007859CB" w:rsidRDefault="00CF6708" w:rsidP="00CF6708">
            <w:pPr>
              <w:tabs>
                <w:tab w:val="left" w:pos="2910"/>
              </w:tabs>
              <w:autoSpaceDE w:val="0"/>
              <w:autoSpaceDN w:val="0"/>
              <w:adjustRightInd w:val="0"/>
              <w:jc w:val="both"/>
              <w:rPr>
                <w:rFonts w:ascii="Sylfaen" w:hAnsi="Sylfaen"/>
                <w:b/>
                <w:sz w:val="22"/>
                <w:szCs w:val="22"/>
              </w:rPr>
            </w:pPr>
            <w:r w:rsidRPr="007859CB">
              <w:rPr>
                <w:rFonts w:ascii="Sylfaen" w:hAnsi="Sylfaen"/>
                <w:b/>
                <w:sz w:val="22"/>
                <w:szCs w:val="22"/>
              </w:rPr>
              <w:tab/>
            </w:r>
          </w:p>
          <w:p w14:paraId="338D55FC" w14:textId="77777777" w:rsidR="00CF6708" w:rsidRPr="007859CB" w:rsidRDefault="00CF6708" w:rsidP="00CF6708">
            <w:pPr>
              <w:autoSpaceDE w:val="0"/>
              <w:autoSpaceDN w:val="0"/>
              <w:adjustRightInd w:val="0"/>
              <w:jc w:val="both"/>
              <w:rPr>
                <w:rFonts w:ascii="Sylfaen" w:hAnsi="Sylfaen"/>
                <w:b/>
                <w:sz w:val="22"/>
                <w:szCs w:val="22"/>
              </w:rPr>
            </w:pPr>
            <w:r w:rsidRPr="007859CB">
              <w:rPr>
                <w:rFonts w:ascii="Sylfaen" w:hAnsi="Sylfaen"/>
                <w:b/>
                <w:sz w:val="22"/>
                <w:szCs w:val="22"/>
              </w:rPr>
              <w:t xml:space="preserve">   ბ) </w:t>
            </w:r>
            <w:proofErr w:type="spellStart"/>
            <w:r w:rsidRPr="007859CB">
              <w:rPr>
                <w:rFonts w:ascii="Sylfaen" w:hAnsi="Sylfaen"/>
                <w:b/>
                <w:sz w:val="22"/>
                <w:szCs w:val="22"/>
              </w:rPr>
              <w:t>ორი</w:t>
            </w:r>
            <w:proofErr w:type="spellEnd"/>
            <w:r w:rsidRPr="007859CB">
              <w:rPr>
                <w:rFonts w:ascii="Sylfaen" w:hAnsi="Sylfaen"/>
                <w:b/>
                <w:sz w:val="22"/>
                <w:szCs w:val="22"/>
              </w:rPr>
              <w:t xml:space="preserve"> </w:t>
            </w:r>
            <w:proofErr w:type="spellStart"/>
            <w:r w:rsidRPr="007859CB">
              <w:rPr>
                <w:rFonts w:ascii="Sylfaen" w:hAnsi="Sylfaen"/>
                <w:b/>
                <w:sz w:val="22"/>
                <w:szCs w:val="22"/>
              </w:rPr>
              <w:t>სახის</w:t>
            </w:r>
            <w:proofErr w:type="spellEnd"/>
            <w:r w:rsidRPr="007859CB">
              <w:rPr>
                <w:rFonts w:ascii="Sylfaen" w:hAnsi="Sylfaen"/>
                <w:b/>
                <w:sz w:val="22"/>
                <w:szCs w:val="22"/>
              </w:rPr>
              <w:t xml:space="preserve"> </w:t>
            </w:r>
            <w:proofErr w:type="spellStart"/>
            <w:r w:rsidRPr="007859CB">
              <w:rPr>
                <w:rFonts w:ascii="Sylfaen" w:hAnsi="Sylfaen"/>
                <w:b/>
                <w:sz w:val="22"/>
                <w:szCs w:val="22"/>
              </w:rPr>
              <w:t>უარყოფით</w:t>
            </w:r>
            <w:proofErr w:type="spellEnd"/>
            <w:r w:rsidRPr="007859CB">
              <w:rPr>
                <w:rFonts w:ascii="Sylfaen" w:hAnsi="Sylfaen"/>
                <w:b/>
                <w:sz w:val="22"/>
                <w:szCs w:val="22"/>
              </w:rPr>
              <w:t xml:space="preserve"> </w:t>
            </w:r>
            <w:proofErr w:type="spellStart"/>
            <w:r w:rsidRPr="007859CB">
              <w:rPr>
                <w:rFonts w:ascii="Sylfaen" w:hAnsi="Sylfaen"/>
                <w:b/>
                <w:sz w:val="22"/>
                <w:szCs w:val="22"/>
              </w:rPr>
              <w:t>შეფასებას</w:t>
            </w:r>
            <w:proofErr w:type="spellEnd"/>
            <w:r w:rsidRPr="007859CB">
              <w:rPr>
                <w:rFonts w:ascii="Sylfaen" w:hAnsi="Sylfaen"/>
                <w:b/>
                <w:sz w:val="22"/>
                <w:szCs w:val="22"/>
              </w:rPr>
              <w:t>:</w:t>
            </w:r>
          </w:p>
          <w:p w14:paraId="5028679B" w14:textId="77777777" w:rsidR="00CF6708" w:rsidRPr="007859CB" w:rsidRDefault="00CF6708" w:rsidP="00CF6708">
            <w:pPr>
              <w:autoSpaceDE w:val="0"/>
              <w:autoSpaceDN w:val="0"/>
              <w:adjustRightInd w:val="0"/>
              <w:jc w:val="both"/>
              <w:rPr>
                <w:rFonts w:ascii="Sylfaen" w:hAnsi="Sylfaen"/>
                <w:b/>
                <w:sz w:val="22"/>
                <w:szCs w:val="22"/>
              </w:rPr>
            </w:pPr>
          </w:p>
          <w:p w14:paraId="391B94F4" w14:textId="77777777" w:rsidR="00CF6708" w:rsidRPr="007859CB" w:rsidRDefault="00CF6708" w:rsidP="00CF6708">
            <w:pPr>
              <w:spacing w:line="360" w:lineRule="auto"/>
              <w:jc w:val="both"/>
              <w:rPr>
                <w:rFonts w:ascii="Sylfaen" w:hAnsi="Sylfaen" w:cs="AcadNusx"/>
                <w:sz w:val="22"/>
                <w:szCs w:val="22"/>
              </w:rPr>
            </w:pPr>
            <w:r w:rsidRPr="007859CB">
              <w:rPr>
                <w:rFonts w:ascii="Sylfaen" w:hAnsi="Sylfaen"/>
                <w:sz w:val="22"/>
                <w:szCs w:val="22"/>
              </w:rPr>
              <w:t xml:space="preserve">      </w:t>
            </w:r>
            <w:proofErr w:type="spellStart"/>
            <w:r w:rsidRPr="007859CB">
              <w:rPr>
                <w:rFonts w:ascii="Sylfaen" w:hAnsi="Sylfaen"/>
                <w:sz w:val="22"/>
                <w:szCs w:val="22"/>
              </w:rPr>
              <w:t>ბ.ა</w:t>
            </w:r>
            <w:proofErr w:type="spellEnd"/>
            <w:r w:rsidRPr="007859CB">
              <w:rPr>
                <w:rFonts w:ascii="Sylfaen" w:hAnsi="Sylfaen"/>
                <w:sz w:val="22"/>
                <w:szCs w:val="22"/>
              </w:rPr>
              <w:t>) (</w:t>
            </w:r>
            <w:r w:rsidRPr="007859CB">
              <w:rPr>
                <w:rFonts w:ascii="Sylfaen" w:hAnsi="Sylfaen"/>
                <w:b/>
                <w:sz w:val="22"/>
                <w:szCs w:val="22"/>
              </w:rPr>
              <w:t>FX)</w:t>
            </w:r>
            <w:r w:rsidRPr="007859CB">
              <w:rPr>
                <w:rFonts w:ascii="Sylfaen" w:hAnsi="Sylfaen" w:cs="AcadNusx"/>
                <w:b/>
                <w:sz w:val="22"/>
                <w:szCs w:val="22"/>
              </w:rPr>
              <w:t xml:space="preserve"> </w:t>
            </w:r>
            <w:proofErr w:type="spellStart"/>
            <w:r w:rsidRPr="007859CB">
              <w:rPr>
                <w:rFonts w:ascii="Sylfaen" w:hAnsi="Sylfaen" w:cs="AcadNusx"/>
                <w:b/>
                <w:sz w:val="22"/>
                <w:szCs w:val="22"/>
              </w:rPr>
              <w:t>ვერ</w:t>
            </w:r>
            <w:proofErr w:type="spellEnd"/>
            <w:r w:rsidRPr="007859CB">
              <w:rPr>
                <w:rFonts w:ascii="Sylfaen" w:hAnsi="Sylfaen" w:cs="AcadNusx"/>
                <w:b/>
                <w:sz w:val="22"/>
                <w:szCs w:val="22"/>
              </w:rPr>
              <w:t xml:space="preserve"> </w:t>
            </w:r>
            <w:proofErr w:type="spellStart"/>
            <w:r w:rsidRPr="007859CB">
              <w:rPr>
                <w:rFonts w:ascii="Sylfaen" w:hAnsi="Sylfaen" w:cs="AcadNusx"/>
                <w:b/>
                <w:sz w:val="22"/>
                <w:szCs w:val="22"/>
              </w:rPr>
              <w:t>ჩააბარა</w:t>
            </w:r>
            <w:proofErr w:type="spellEnd"/>
            <w:r w:rsidRPr="007859CB">
              <w:rPr>
                <w:rFonts w:ascii="Sylfaen" w:hAnsi="Sylfaen" w:cs="AcadNusx"/>
                <w:b/>
                <w:sz w:val="22"/>
                <w:szCs w:val="22"/>
              </w:rPr>
              <w:t xml:space="preserve"> - </w:t>
            </w:r>
            <w:r w:rsidRPr="007859CB">
              <w:rPr>
                <w:rFonts w:ascii="Sylfaen" w:hAnsi="Sylfaen" w:cs="AcadNusx"/>
                <w:sz w:val="22"/>
                <w:szCs w:val="22"/>
              </w:rPr>
              <w:t>41-50</w:t>
            </w:r>
            <w:r w:rsidRPr="007859CB">
              <w:rPr>
                <w:rFonts w:ascii="Sylfaen" w:hAnsi="Sylfaen" w:cs="AcadNusx"/>
                <w:sz w:val="22"/>
                <w:szCs w:val="22"/>
                <w:lang w:val="ka-GE"/>
              </w:rPr>
              <w:t xml:space="preserve"> ქულა</w:t>
            </w:r>
            <w:r w:rsidRPr="007859CB">
              <w:rPr>
                <w:rFonts w:ascii="Sylfaen" w:hAnsi="Sylfaen" w:cs="AcadNusx"/>
                <w:sz w:val="22"/>
                <w:szCs w:val="22"/>
              </w:rPr>
              <w:t xml:space="preserve">, </w:t>
            </w:r>
            <w:proofErr w:type="spellStart"/>
            <w:r w:rsidRPr="007859CB">
              <w:rPr>
                <w:rFonts w:ascii="Sylfaen" w:hAnsi="Sylfaen" w:cs="AcadNusx"/>
                <w:sz w:val="22"/>
                <w:szCs w:val="22"/>
              </w:rPr>
              <w:t>რაც</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ნიშნავს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რომ</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სტუდენტს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ჩასაბარებლად</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მეტი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მუშაობა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სჭირდება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ეძლევა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დამოუკიდებელი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მუშაობით</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დამატებით</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გამოცდაზე</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ერთხელ</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გასვლის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უფლება</w:t>
            </w:r>
            <w:proofErr w:type="spellEnd"/>
            <w:r w:rsidRPr="007859CB">
              <w:rPr>
                <w:rFonts w:ascii="Sylfaen" w:hAnsi="Sylfaen" w:cs="AcadNusx"/>
                <w:sz w:val="22"/>
                <w:szCs w:val="22"/>
              </w:rPr>
              <w:t>.</w:t>
            </w:r>
          </w:p>
          <w:p w14:paraId="722E20D7" w14:textId="77777777" w:rsidR="00CF6708" w:rsidRPr="007859CB" w:rsidRDefault="00CF6708" w:rsidP="00CF6708">
            <w:pPr>
              <w:spacing w:line="360" w:lineRule="auto"/>
              <w:jc w:val="both"/>
              <w:rPr>
                <w:rFonts w:ascii="Sylfaen" w:hAnsi="Sylfaen" w:cs="AcadNusx"/>
                <w:sz w:val="22"/>
                <w:szCs w:val="22"/>
                <w:lang w:val="ka-GE"/>
              </w:rPr>
            </w:pPr>
            <w:r w:rsidRPr="007859CB">
              <w:rPr>
                <w:rFonts w:ascii="Sylfaen" w:hAnsi="Sylfaen" w:cs="AcadNusx"/>
                <w:sz w:val="22"/>
                <w:szCs w:val="22"/>
              </w:rPr>
              <w:t xml:space="preserve">     </w:t>
            </w:r>
            <w:proofErr w:type="spellStart"/>
            <w:r w:rsidRPr="007859CB">
              <w:rPr>
                <w:rFonts w:ascii="Sylfaen" w:hAnsi="Sylfaen" w:cs="AcadNusx"/>
                <w:sz w:val="22"/>
                <w:szCs w:val="22"/>
              </w:rPr>
              <w:t>ბ.ბ</w:t>
            </w:r>
            <w:proofErr w:type="spellEnd"/>
            <w:r w:rsidRPr="007859CB">
              <w:rPr>
                <w:rFonts w:ascii="Sylfaen" w:hAnsi="Sylfaen" w:cs="AcadNusx"/>
                <w:sz w:val="22"/>
                <w:szCs w:val="22"/>
              </w:rPr>
              <w:t>)  (</w:t>
            </w:r>
            <w:r w:rsidRPr="007859CB">
              <w:rPr>
                <w:rFonts w:ascii="Sylfaen" w:hAnsi="Sylfaen"/>
                <w:b/>
                <w:sz w:val="22"/>
                <w:szCs w:val="22"/>
                <w:lang w:val="pt-PT"/>
              </w:rPr>
              <w:t xml:space="preserve">F) </w:t>
            </w:r>
            <w:r w:rsidRPr="007859CB">
              <w:rPr>
                <w:rFonts w:ascii="Sylfaen" w:hAnsi="Sylfaen" w:cs="AcadNusx"/>
                <w:b/>
                <w:sz w:val="22"/>
                <w:szCs w:val="22"/>
                <w:lang w:val="pt-PT"/>
              </w:rPr>
              <w:t xml:space="preserve">ჩაიჭრა -  </w:t>
            </w:r>
            <w:r w:rsidRPr="007859CB">
              <w:rPr>
                <w:rFonts w:ascii="Sylfaen" w:hAnsi="Sylfaen" w:cs="AcadNusx"/>
                <w:sz w:val="22"/>
                <w:szCs w:val="22"/>
              </w:rPr>
              <w:t>40</w:t>
            </w:r>
            <w:r w:rsidRPr="007859CB">
              <w:rPr>
                <w:rFonts w:ascii="Sylfaen" w:hAnsi="Sylfaen" w:cs="AcadNusx"/>
                <w:sz w:val="22"/>
                <w:szCs w:val="22"/>
                <w:lang w:val="ka-GE"/>
              </w:rPr>
              <w:t xml:space="preserve"> ქულა</w:t>
            </w:r>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ნაკლები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რაც</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ნიშნავს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რომ</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სტუდენტის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მიერ</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ჩატარებული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სამუშაო</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არ</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არის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საკმარისი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და</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მას</w:t>
            </w:r>
            <w:proofErr w:type="spellEnd"/>
            <w:r w:rsidRPr="007859CB">
              <w:rPr>
                <w:rFonts w:ascii="Sylfaen" w:hAnsi="Sylfaen" w:cs="AcadNusx"/>
                <w:sz w:val="22"/>
                <w:szCs w:val="22"/>
              </w:rPr>
              <w:t xml:space="preserve"> </w:t>
            </w:r>
            <w:r w:rsidRPr="007859CB">
              <w:rPr>
                <w:rFonts w:ascii="Sylfaen" w:hAnsi="Sylfaen" w:cs="AcadNusx"/>
                <w:sz w:val="22"/>
                <w:szCs w:val="22"/>
                <w:lang w:val="ka-GE"/>
              </w:rPr>
              <w:t>სასწავლო კურსი/</w:t>
            </w:r>
            <w:proofErr w:type="spellStart"/>
            <w:r w:rsidRPr="007859CB">
              <w:rPr>
                <w:rFonts w:ascii="Sylfaen" w:hAnsi="Sylfaen" w:cs="AcadNusx"/>
                <w:sz w:val="22"/>
                <w:szCs w:val="22"/>
              </w:rPr>
              <w:t>საგანი</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ახლიდან</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აქვს</w:t>
            </w:r>
            <w:proofErr w:type="spellEnd"/>
            <w:r w:rsidRPr="007859CB">
              <w:rPr>
                <w:rFonts w:ascii="Sylfaen" w:hAnsi="Sylfaen" w:cs="AcadNusx"/>
                <w:sz w:val="22"/>
                <w:szCs w:val="22"/>
              </w:rPr>
              <w:t xml:space="preserve"> </w:t>
            </w:r>
            <w:proofErr w:type="spellStart"/>
            <w:r w:rsidRPr="007859CB">
              <w:rPr>
                <w:rFonts w:ascii="Sylfaen" w:hAnsi="Sylfaen" w:cs="AcadNusx"/>
                <w:sz w:val="22"/>
                <w:szCs w:val="22"/>
              </w:rPr>
              <w:t>შესასწავლი</w:t>
            </w:r>
            <w:proofErr w:type="spellEnd"/>
            <w:r w:rsidRPr="007859CB">
              <w:rPr>
                <w:rFonts w:ascii="Sylfaen" w:hAnsi="Sylfaen" w:cs="AcadNusx"/>
                <w:sz w:val="22"/>
                <w:szCs w:val="22"/>
              </w:rPr>
              <w:t>.</w:t>
            </w:r>
          </w:p>
          <w:bookmarkEnd w:id="1"/>
          <w:p w14:paraId="6EAECDE4" w14:textId="77777777" w:rsidR="00CF6708" w:rsidRPr="007859CB" w:rsidRDefault="00CF6708" w:rsidP="00CF6708">
            <w:pPr>
              <w:spacing w:line="360" w:lineRule="auto"/>
              <w:jc w:val="both"/>
              <w:rPr>
                <w:rFonts w:ascii="Sylfaen" w:hAnsi="Sylfaen"/>
                <w:b/>
                <w:sz w:val="22"/>
                <w:szCs w:val="22"/>
              </w:rPr>
            </w:pPr>
          </w:p>
          <w:p w14:paraId="431D9259" w14:textId="77777777" w:rsidR="00CF6708" w:rsidRPr="007859CB" w:rsidRDefault="00CF6708" w:rsidP="00CF6708">
            <w:pPr>
              <w:autoSpaceDE w:val="0"/>
              <w:autoSpaceDN w:val="0"/>
              <w:adjustRightInd w:val="0"/>
              <w:spacing w:line="360" w:lineRule="auto"/>
              <w:jc w:val="both"/>
              <w:rPr>
                <w:rFonts w:ascii="Sylfaen" w:hAnsi="Sylfaen" w:cs="Sylfaen"/>
                <w:b/>
                <w:sz w:val="22"/>
                <w:szCs w:val="22"/>
                <w:lang w:val="ka-GE"/>
              </w:rPr>
            </w:pPr>
            <w:r w:rsidRPr="007859CB">
              <w:rPr>
                <w:rFonts w:ascii="Sylfaen" w:hAnsi="Sylfaen" w:cs="Sylfaen"/>
                <w:b/>
                <w:sz w:val="22"/>
                <w:szCs w:val="22"/>
                <w:lang w:val="sv-SE"/>
              </w:rPr>
              <w:t>ცოდნის</w:t>
            </w:r>
            <w:r w:rsidRPr="007859CB">
              <w:rPr>
                <w:rFonts w:ascii="Sylfaen" w:hAnsi="Sylfaen" w:cs="Sylfaen"/>
                <w:b/>
                <w:sz w:val="22"/>
                <w:szCs w:val="22"/>
                <w:lang w:val="ka-GE"/>
              </w:rPr>
              <w:t xml:space="preserve"> </w:t>
            </w:r>
            <w:r w:rsidRPr="007859CB">
              <w:rPr>
                <w:rFonts w:ascii="Sylfaen" w:hAnsi="Sylfaen" w:cs="Sylfaen"/>
                <w:b/>
                <w:sz w:val="22"/>
                <w:szCs w:val="22"/>
                <w:lang w:val="sv-SE"/>
              </w:rPr>
              <w:t>შეფასების</w:t>
            </w:r>
            <w:r w:rsidRPr="007859CB">
              <w:rPr>
                <w:rFonts w:ascii="Sylfaen" w:hAnsi="Sylfaen" w:cs="Sylfaen"/>
                <w:b/>
                <w:sz w:val="22"/>
                <w:szCs w:val="22"/>
                <w:lang w:val="ka-GE"/>
              </w:rPr>
              <w:t xml:space="preserve"> აღწერა და კომპონენტები:</w:t>
            </w:r>
          </w:p>
          <w:p w14:paraId="6084372C" w14:textId="77777777" w:rsidR="00CF6708" w:rsidRPr="007859CB" w:rsidRDefault="00CF6708" w:rsidP="00CF6708">
            <w:pPr>
              <w:autoSpaceDE w:val="0"/>
              <w:autoSpaceDN w:val="0"/>
              <w:adjustRightInd w:val="0"/>
              <w:spacing w:line="360" w:lineRule="auto"/>
              <w:jc w:val="both"/>
              <w:rPr>
                <w:rFonts w:ascii="Sylfaen" w:hAnsi="Sylfaen" w:cs="Sylfaen"/>
                <w:b/>
                <w:sz w:val="22"/>
                <w:szCs w:val="22"/>
                <w:lang w:val="ka-GE"/>
              </w:rPr>
            </w:pPr>
          </w:p>
          <w:p w14:paraId="4B4580D4" w14:textId="77777777" w:rsidR="00CF6708" w:rsidRPr="007859CB" w:rsidRDefault="00CF6708" w:rsidP="00CF6708">
            <w:pPr>
              <w:autoSpaceDE w:val="0"/>
              <w:autoSpaceDN w:val="0"/>
              <w:adjustRightInd w:val="0"/>
              <w:spacing w:line="360" w:lineRule="auto"/>
              <w:ind w:firstLine="324"/>
              <w:jc w:val="both"/>
              <w:rPr>
                <w:rFonts w:ascii="Sylfaen" w:hAnsi="Sylfaen" w:cs="Sylfaen"/>
                <w:b/>
                <w:bCs/>
                <w:sz w:val="22"/>
                <w:szCs w:val="22"/>
                <w:lang w:val="ka-GE"/>
              </w:rPr>
            </w:pPr>
            <w:r w:rsidRPr="007859CB">
              <w:rPr>
                <w:rFonts w:ascii="Sylfaen" w:hAnsi="Sylfaen" w:cs="Sylfaen"/>
                <w:sz w:val="22"/>
                <w:szCs w:val="22"/>
                <w:lang w:val="ka-GE"/>
              </w:rPr>
              <w:t xml:space="preserve">სტუდენტის ცოდნის შეფასება ხდება </w:t>
            </w:r>
            <w:r w:rsidRPr="007859CB">
              <w:rPr>
                <w:rFonts w:ascii="Sylfaen" w:hAnsi="Sylfaen" w:cs="Sylfaen"/>
                <w:b/>
                <w:bCs/>
                <w:sz w:val="22"/>
                <w:szCs w:val="22"/>
                <w:lang w:val="ka-GE"/>
              </w:rPr>
              <w:t xml:space="preserve">100-ქულიანი სისტემით. </w:t>
            </w:r>
          </w:p>
          <w:p w14:paraId="446C29CB" w14:textId="77777777" w:rsidR="00CF6708" w:rsidRPr="007859CB" w:rsidRDefault="00CF6708" w:rsidP="00CF6708">
            <w:pPr>
              <w:autoSpaceDE w:val="0"/>
              <w:autoSpaceDN w:val="0"/>
              <w:adjustRightInd w:val="0"/>
              <w:spacing w:line="360" w:lineRule="auto"/>
              <w:ind w:hanging="22"/>
              <w:jc w:val="both"/>
              <w:rPr>
                <w:rFonts w:ascii="Sylfaen" w:hAnsi="Sylfaen" w:cs="Sylfaen"/>
                <w:b/>
                <w:sz w:val="22"/>
                <w:szCs w:val="22"/>
                <w:lang w:val="ka-GE"/>
              </w:rPr>
            </w:pPr>
            <w:r w:rsidRPr="007859CB">
              <w:rPr>
                <w:rFonts w:ascii="Sylfaen" w:hAnsi="Sylfaen" w:cs="Sylfaen"/>
                <w:sz w:val="22"/>
                <w:szCs w:val="22"/>
                <w:lang w:val="ka-GE"/>
              </w:rPr>
              <w:t xml:space="preserve"> სემესტრული შეფასება ითვალისწინებს აუცილებელ კომპონენ</w:t>
            </w:r>
            <w:r w:rsidRPr="007859CB">
              <w:rPr>
                <w:rFonts w:ascii="Sylfaen" w:hAnsi="Sylfaen" w:cs="Sylfaen"/>
                <w:sz w:val="22"/>
                <w:szCs w:val="22"/>
                <w:lang w:val="ka-GE"/>
              </w:rPr>
              <w:softHyphen/>
              <w:t xml:space="preserve">ტებს - </w:t>
            </w:r>
            <w:r w:rsidRPr="007859CB">
              <w:rPr>
                <w:rFonts w:ascii="Sylfaen" w:hAnsi="Sylfaen" w:cs="Sylfaen"/>
                <w:b/>
                <w:sz w:val="22"/>
                <w:szCs w:val="22"/>
                <w:lang w:val="ka-GE"/>
              </w:rPr>
              <w:t>შუალე</w:t>
            </w:r>
            <w:r w:rsidRPr="007859CB">
              <w:rPr>
                <w:rFonts w:ascii="Sylfaen" w:hAnsi="Sylfaen" w:cs="Sylfaen"/>
                <w:b/>
                <w:sz w:val="22"/>
                <w:szCs w:val="22"/>
                <w:lang w:val="ka-GE"/>
              </w:rPr>
              <w:softHyphen/>
              <w:t>დურ შეფასებებს</w:t>
            </w:r>
            <w:r w:rsidRPr="007859CB">
              <w:rPr>
                <w:rFonts w:ascii="Sylfaen" w:hAnsi="Sylfaen" w:cs="Sylfaen"/>
                <w:sz w:val="22"/>
                <w:szCs w:val="22"/>
                <w:lang w:val="ka-GE"/>
              </w:rPr>
              <w:t xml:space="preserve"> და </w:t>
            </w:r>
            <w:r w:rsidRPr="007859CB">
              <w:rPr>
                <w:rFonts w:ascii="Sylfaen" w:hAnsi="Sylfaen" w:cs="Sylfaen"/>
                <w:b/>
                <w:sz w:val="22"/>
                <w:szCs w:val="22"/>
                <w:lang w:val="ka-GE"/>
              </w:rPr>
              <w:t>დასკვნით</w:t>
            </w:r>
            <w:r w:rsidRPr="007859CB">
              <w:rPr>
                <w:rFonts w:ascii="Sylfaen" w:hAnsi="Sylfaen" w:cs="Sylfaen"/>
                <w:sz w:val="22"/>
                <w:szCs w:val="22"/>
                <w:lang w:val="ka-GE"/>
              </w:rPr>
              <w:t xml:space="preserve"> შეფასებას. თითოეულ კომპონენტს  თავისი პროცენ</w:t>
            </w:r>
            <w:r w:rsidRPr="007859CB">
              <w:rPr>
                <w:rFonts w:ascii="Sylfaen" w:hAnsi="Sylfaen" w:cs="Sylfaen"/>
                <w:sz w:val="22"/>
                <w:szCs w:val="22"/>
                <w:lang w:val="ka-GE"/>
              </w:rPr>
              <w:softHyphen/>
              <w:t xml:space="preserve">ტული წილი აქვს შეფასების საერთო სისტემაში, კერძოდ: </w:t>
            </w:r>
            <w:r w:rsidRPr="007859CB">
              <w:rPr>
                <w:rFonts w:ascii="Sylfaen" w:hAnsi="Sylfaen" w:cs="Sylfaen"/>
                <w:b/>
                <w:sz w:val="22"/>
                <w:szCs w:val="22"/>
                <w:lang w:val="ka-GE"/>
              </w:rPr>
              <w:t>შუა</w:t>
            </w:r>
            <w:r w:rsidRPr="007859CB">
              <w:rPr>
                <w:rFonts w:ascii="Sylfaen" w:hAnsi="Sylfaen" w:cs="Sylfaen"/>
                <w:b/>
                <w:sz w:val="22"/>
                <w:szCs w:val="22"/>
                <w:lang w:val="ka-GE"/>
              </w:rPr>
              <w:softHyphen/>
              <w:t>ლედური</w:t>
            </w:r>
            <w:r w:rsidRPr="007859CB">
              <w:rPr>
                <w:rFonts w:ascii="Sylfaen" w:hAnsi="Sylfaen" w:cs="Sylfaen"/>
                <w:sz w:val="22"/>
                <w:szCs w:val="22"/>
                <w:lang w:val="ka-GE"/>
              </w:rPr>
              <w:t xml:space="preserve"> შეფასებები მოიცავს შეფასების </w:t>
            </w:r>
            <w:r w:rsidRPr="007859CB">
              <w:rPr>
                <w:rFonts w:ascii="Sylfaen" w:hAnsi="Sylfaen" w:cs="Sylfaen"/>
                <w:b/>
                <w:bCs/>
                <w:sz w:val="22"/>
                <w:szCs w:val="22"/>
                <w:lang w:val="ka-GE"/>
              </w:rPr>
              <w:t>6</w:t>
            </w:r>
            <w:r w:rsidRPr="007859CB">
              <w:rPr>
                <w:rFonts w:ascii="Sylfaen" w:hAnsi="Sylfaen" w:cs="Sylfaen"/>
                <w:b/>
                <w:sz w:val="22"/>
                <w:szCs w:val="22"/>
                <w:lang w:val="ka-GE"/>
              </w:rPr>
              <w:t>0%,</w:t>
            </w:r>
            <w:r w:rsidRPr="007859CB">
              <w:rPr>
                <w:rFonts w:ascii="Sylfaen" w:hAnsi="Sylfaen" w:cs="Sylfaen"/>
                <w:sz w:val="22"/>
                <w:szCs w:val="22"/>
                <w:lang w:val="ka-GE"/>
              </w:rPr>
              <w:t xml:space="preserve"> ხოლო </w:t>
            </w:r>
            <w:r w:rsidRPr="007859CB">
              <w:rPr>
                <w:rFonts w:ascii="Sylfaen" w:hAnsi="Sylfaen" w:cs="Sylfaen"/>
                <w:b/>
                <w:sz w:val="22"/>
                <w:szCs w:val="22"/>
                <w:lang w:val="ka-GE"/>
              </w:rPr>
              <w:t>დასკვნითი</w:t>
            </w:r>
            <w:r w:rsidRPr="007859CB">
              <w:rPr>
                <w:rFonts w:ascii="Sylfaen" w:hAnsi="Sylfaen" w:cs="Sylfaen"/>
                <w:sz w:val="22"/>
                <w:szCs w:val="22"/>
                <w:lang w:val="ka-GE"/>
              </w:rPr>
              <w:t xml:space="preserve"> გამოცდა </w:t>
            </w:r>
            <w:r w:rsidRPr="007859CB">
              <w:rPr>
                <w:rFonts w:ascii="Sylfaen" w:hAnsi="Sylfaen" w:cs="Sylfaen"/>
                <w:b/>
                <w:sz w:val="22"/>
                <w:szCs w:val="22"/>
                <w:lang w:val="ka-GE"/>
              </w:rPr>
              <w:t>40%.</w:t>
            </w:r>
          </w:p>
          <w:p w14:paraId="048C365A" w14:textId="77777777" w:rsidR="00CF6708" w:rsidRDefault="00CF6708" w:rsidP="00CF6708">
            <w:pPr>
              <w:autoSpaceDE w:val="0"/>
              <w:autoSpaceDN w:val="0"/>
              <w:adjustRightInd w:val="0"/>
              <w:spacing w:line="360" w:lineRule="auto"/>
              <w:ind w:firstLine="324"/>
              <w:jc w:val="both"/>
              <w:rPr>
                <w:rFonts w:ascii="Sylfaen" w:hAnsi="Sylfaen" w:cs="Sylfaen"/>
                <w:b/>
                <w:bCs/>
                <w:sz w:val="22"/>
                <w:szCs w:val="22"/>
                <w:lang w:val="ka-GE"/>
              </w:rPr>
            </w:pPr>
            <w:r w:rsidRPr="007859CB">
              <w:rPr>
                <w:rFonts w:ascii="Sylfaen" w:hAnsi="Sylfaen" w:cs="Sylfaen"/>
                <w:sz w:val="22"/>
                <w:szCs w:val="22"/>
                <w:lang w:val="ka-GE"/>
              </w:rPr>
              <w:t xml:space="preserve">შუალედური შეფასებები დაყოფილია </w:t>
            </w:r>
            <w:r w:rsidRPr="007859CB">
              <w:rPr>
                <w:rFonts w:ascii="Sylfaen" w:hAnsi="Sylfaen" w:cs="Sylfaen"/>
                <w:b/>
                <w:sz w:val="22"/>
                <w:szCs w:val="22"/>
                <w:lang w:val="ka-GE"/>
              </w:rPr>
              <w:t>კომპონენტებად</w:t>
            </w:r>
            <w:r w:rsidRPr="007859CB">
              <w:rPr>
                <w:rFonts w:ascii="Sylfaen" w:hAnsi="Sylfaen" w:cs="Sylfaen"/>
                <w:sz w:val="22"/>
                <w:szCs w:val="22"/>
                <w:lang w:val="ka-GE"/>
              </w:rPr>
              <w:t xml:space="preserve"> </w:t>
            </w:r>
            <w:r w:rsidRPr="007859CB">
              <w:rPr>
                <w:rFonts w:ascii="Sylfaen" w:hAnsi="Sylfaen"/>
                <w:sz w:val="22"/>
                <w:szCs w:val="22"/>
                <w:lang w:val="ka-GE"/>
              </w:rPr>
              <w:t>(შუალე</w:t>
            </w:r>
            <w:r w:rsidRPr="007859CB">
              <w:rPr>
                <w:rFonts w:ascii="Sylfaen" w:hAnsi="Sylfaen"/>
                <w:sz w:val="22"/>
                <w:szCs w:val="22"/>
                <w:lang w:val="ka-GE"/>
              </w:rPr>
              <w:softHyphen/>
              <w:t xml:space="preserve">დური გამოცდა, </w:t>
            </w:r>
            <w:r w:rsidRPr="007859CB">
              <w:rPr>
                <w:rFonts w:ascii="Sylfaen" w:hAnsi="Sylfaen" w:cs="AcadNusx"/>
                <w:bCs/>
                <w:sz w:val="22"/>
                <w:szCs w:val="22"/>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7859CB">
              <w:rPr>
                <w:rFonts w:ascii="Sylfaen" w:hAnsi="Sylfaen"/>
                <w:bCs/>
                <w:sz w:val="22"/>
                <w:szCs w:val="22"/>
                <w:lang w:val="ka-GE"/>
              </w:rPr>
              <w:t xml:space="preserve">(ასისტირება, ავადმყოფის გამოკვლევა, მონაცემების რეგისტრაცია, </w:t>
            </w:r>
            <w:r w:rsidRPr="007859CB">
              <w:rPr>
                <w:rFonts w:ascii="Sylfaen" w:hAnsi="Sylfaen" w:cs="AcadNusx"/>
                <w:bCs/>
                <w:sz w:val="22"/>
                <w:szCs w:val="22"/>
                <w:lang w:val="ka-GE"/>
              </w:rPr>
              <w:t>კლინიკური უნარ-ჩვევების დემონსტრირება და ა.შ</w:t>
            </w:r>
            <w:r w:rsidRPr="007859CB">
              <w:rPr>
                <w:rFonts w:ascii="Sylfaen" w:hAnsi="Sylfaen"/>
                <w:bCs/>
                <w:sz w:val="22"/>
                <w:szCs w:val="22"/>
                <w:lang w:val="ka-GE"/>
              </w:rPr>
              <w:t xml:space="preserve">). </w:t>
            </w:r>
            <w:r w:rsidRPr="007859CB">
              <w:rPr>
                <w:rFonts w:ascii="Sylfaen" w:hAnsi="Sylfaen" w:cs="Sylfaen"/>
                <w:sz w:val="22"/>
                <w:szCs w:val="22"/>
                <w:lang w:val="ka-GE"/>
              </w:rPr>
              <w:t xml:space="preserve">ამ </w:t>
            </w:r>
            <w:r w:rsidRPr="007859CB">
              <w:rPr>
                <w:rFonts w:ascii="Sylfaen" w:hAnsi="Sylfaen" w:cs="Sylfaen"/>
                <w:b/>
                <w:sz w:val="22"/>
                <w:szCs w:val="22"/>
                <w:lang w:val="ka-GE"/>
              </w:rPr>
              <w:lastRenderedPageBreak/>
              <w:t>კომპონენტების</w:t>
            </w:r>
            <w:r w:rsidRPr="007859CB">
              <w:rPr>
                <w:rFonts w:ascii="Sylfaen" w:hAnsi="Sylfaen" w:cs="Sylfaen"/>
                <w:sz w:val="22"/>
                <w:szCs w:val="22"/>
                <w:lang w:val="ka-GE"/>
              </w:rPr>
              <w:t xml:space="preserve"> შეფასების პროცენტულ მაჩვენებელს სასწავლო კურსის განმახორციე</w:t>
            </w:r>
            <w:r w:rsidRPr="007859CB">
              <w:rPr>
                <w:rFonts w:ascii="Sylfaen" w:hAnsi="Sylfaen" w:cs="Sylfaen"/>
                <w:sz w:val="22"/>
                <w:szCs w:val="22"/>
                <w:lang w:val="ka-GE"/>
              </w:rPr>
              <w:softHyphen/>
              <w:t>ლებელი საზღვრავს თავად</w:t>
            </w:r>
            <w:r w:rsidRPr="007859CB">
              <w:rPr>
                <w:rFonts w:ascii="Sylfaen" w:hAnsi="Sylfaen" w:cs="Sylfaen"/>
                <w:b/>
                <w:bCs/>
                <w:sz w:val="22"/>
                <w:szCs w:val="22"/>
                <w:lang w:val="ka-GE"/>
              </w:rPr>
              <w:t xml:space="preserve">. </w:t>
            </w:r>
          </w:p>
          <w:p w14:paraId="120DD9DD" w14:textId="77777777" w:rsidR="00CF6708" w:rsidRPr="007859CB" w:rsidRDefault="00CF6708" w:rsidP="00CF6708">
            <w:pPr>
              <w:autoSpaceDE w:val="0"/>
              <w:autoSpaceDN w:val="0"/>
              <w:adjustRightInd w:val="0"/>
              <w:spacing w:line="360" w:lineRule="auto"/>
              <w:ind w:firstLine="324"/>
              <w:jc w:val="both"/>
              <w:rPr>
                <w:rFonts w:ascii="Sylfaen" w:hAnsi="Sylfaen" w:cs="Sylfaen"/>
                <w:b/>
                <w:bCs/>
                <w:sz w:val="22"/>
                <w:szCs w:val="22"/>
                <w:lang w:val="ka-GE"/>
              </w:rPr>
            </w:pPr>
          </w:p>
          <w:p w14:paraId="386BAB7B" w14:textId="77777777" w:rsidR="00CF6708" w:rsidRDefault="00CF6708" w:rsidP="00BD1770">
            <w:pPr>
              <w:pStyle w:val="ListParagraph"/>
              <w:numPr>
                <w:ilvl w:val="0"/>
                <w:numId w:val="13"/>
              </w:numPr>
              <w:spacing w:line="360" w:lineRule="auto"/>
              <w:jc w:val="both"/>
              <w:rPr>
                <w:rFonts w:ascii="Sylfaen" w:hAnsi="Sylfaen" w:cs="AcadNusx"/>
                <w:b/>
                <w:sz w:val="22"/>
                <w:szCs w:val="22"/>
                <w:lang w:val="ka-GE"/>
              </w:rPr>
            </w:pPr>
            <w:r>
              <w:rPr>
                <w:rFonts w:ascii="Sylfaen" w:hAnsi="Sylfaen" w:cs="AcadNusx"/>
                <w:b/>
                <w:sz w:val="22"/>
                <w:szCs w:val="22"/>
                <w:lang w:val="ka-GE"/>
              </w:rPr>
              <w:t>შუალედური შეფასების კომპონენტები:</w:t>
            </w:r>
          </w:p>
          <w:p w14:paraId="159E705E" w14:textId="77777777" w:rsidR="00CF6708" w:rsidRPr="007859CB" w:rsidRDefault="00CF6708" w:rsidP="00CF6708">
            <w:pPr>
              <w:pStyle w:val="ListParagraph"/>
              <w:spacing w:line="360" w:lineRule="auto"/>
              <w:jc w:val="both"/>
              <w:rPr>
                <w:rFonts w:ascii="Sylfaen" w:hAnsi="Sylfaen" w:cs="AcadNusx"/>
                <w:b/>
                <w:sz w:val="22"/>
                <w:szCs w:val="22"/>
                <w:lang w:val="ka-GE"/>
              </w:rPr>
            </w:pPr>
          </w:p>
          <w:p w14:paraId="7A498216" w14:textId="77777777" w:rsidR="00CF6708" w:rsidRPr="00280731" w:rsidRDefault="00CF6708" w:rsidP="00BD1770">
            <w:pPr>
              <w:pStyle w:val="ListParagraph"/>
              <w:numPr>
                <w:ilvl w:val="0"/>
                <w:numId w:val="14"/>
              </w:numPr>
              <w:spacing w:line="360" w:lineRule="auto"/>
              <w:ind w:left="0" w:firstLine="360"/>
              <w:jc w:val="both"/>
              <w:rPr>
                <w:rFonts w:ascii="Sylfaen" w:hAnsi="Sylfaen" w:cs="AcadNusx"/>
                <w:sz w:val="22"/>
                <w:szCs w:val="22"/>
                <w:lang w:val="ka-GE"/>
              </w:rPr>
            </w:pPr>
            <w:r w:rsidRPr="00280731">
              <w:rPr>
                <w:rFonts w:ascii="Sylfaen" w:hAnsi="Sylfaen" w:cs="AcadNusx"/>
                <w:b/>
                <w:sz w:val="22"/>
                <w:szCs w:val="22"/>
                <w:lang w:val="ka-GE"/>
              </w:rPr>
              <w:t>მასალის ზეპირი პრეზენტაცია (0-16 ქულა)</w:t>
            </w:r>
            <w:r w:rsidRPr="00280731">
              <w:rPr>
                <w:rFonts w:ascii="Sylfaen" w:hAnsi="Sylfaen" w:cs="AcadNusx"/>
                <w:sz w:val="22"/>
                <w:szCs w:val="22"/>
                <w:lang w:val="ka-GE"/>
              </w:rPr>
              <w:t xml:space="preserve"> -  თითოეული სტუდენტის თეორიული მასალის ცოდნა ფასდება კურაციის განმავლობაში  8-ჯერ, თითოეული პრეზენტაცია ფასდება მაქსიმუმ 2 ქულით (0-2 ქულა). </w:t>
            </w:r>
          </w:p>
          <w:p w14:paraId="7110922E"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2 ქულა</w:t>
            </w:r>
            <w:r>
              <w:rPr>
                <w:rFonts w:ascii="Sylfaen" w:hAnsi="Sylfaen" w:cs="AcadNusx"/>
                <w:sz w:val="22"/>
                <w:szCs w:val="22"/>
                <w:lang w:val="ka-GE"/>
              </w:rPr>
              <w:t xml:space="preserve"> - </w:t>
            </w:r>
            <w:r w:rsidRPr="00904E3F">
              <w:rPr>
                <w:rFonts w:ascii="Sylfaen" w:hAnsi="Sylfaen" w:cs="AcadNusx"/>
                <w:sz w:val="22"/>
                <w:szCs w:val="22"/>
                <w:lang w:val="ka-GE"/>
              </w:rPr>
              <w:t>დასმულ შეკითხვას კარგად პასუხობს, შეუძლია აზრის გადმოცემა,  არგუმენტების მოყვანა და მოსაზრების დასაბუთება.</w:t>
            </w:r>
          </w:p>
          <w:p w14:paraId="23C4E939"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1.5 ქულა</w:t>
            </w:r>
            <w:r>
              <w:rPr>
                <w:rFonts w:ascii="Sylfaen" w:hAnsi="Sylfaen" w:cs="AcadNusx"/>
                <w:sz w:val="22"/>
                <w:szCs w:val="22"/>
                <w:lang w:val="ka-GE"/>
              </w:rPr>
              <w:t xml:space="preserve"> - </w:t>
            </w:r>
            <w:r w:rsidRPr="00904E3F">
              <w:rPr>
                <w:rFonts w:ascii="Sylfaen" w:hAnsi="Sylfaen" w:cs="AcadNusx"/>
                <w:sz w:val="22"/>
                <w:szCs w:val="22"/>
                <w:lang w:val="ka-GE"/>
              </w:rPr>
              <w:t>შესწავლილი მასალის ცოდნის დონე დამაკმაყოფილებელია, უზუსტობანი არაარსებითი ხასიათისაა.</w:t>
            </w:r>
          </w:p>
          <w:p w14:paraId="5433E295"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1 ქულა</w:t>
            </w:r>
            <w:r>
              <w:rPr>
                <w:rFonts w:ascii="Sylfaen" w:hAnsi="Sylfaen" w:cs="AcadNusx"/>
                <w:sz w:val="22"/>
                <w:szCs w:val="22"/>
                <w:lang w:val="ka-GE"/>
              </w:rPr>
              <w:t xml:space="preserve"> - </w:t>
            </w:r>
            <w:r w:rsidRPr="00904E3F">
              <w:rPr>
                <w:rFonts w:ascii="Sylfaen" w:hAnsi="Sylfaen" w:cs="AcadNusx"/>
                <w:sz w:val="22"/>
                <w:szCs w:val="22"/>
                <w:lang w:val="ka-GE"/>
              </w:rPr>
              <w:t>ნაწილობრივად ფლობს მასალას, ზოგიერთი ძირითად მომენტი დამაკმაყოფილებლადაა გააზრებული, სჭირდება მეტი მუშაობა.</w:t>
            </w:r>
          </w:p>
          <w:p w14:paraId="658854C7"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0 ქულა</w:t>
            </w:r>
            <w:r>
              <w:rPr>
                <w:rFonts w:ascii="Sylfaen" w:hAnsi="Sylfaen" w:cs="AcadNusx"/>
                <w:sz w:val="22"/>
                <w:szCs w:val="22"/>
                <w:lang w:val="ka-GE"/>
              </w:rPr>
              <w:t xml:space="preserve"> - </w:t>
            </w:r>
            <w:r w:rsidRPr="00904E3F">
              <w:rPr>
                <w:rFonts w:ascii="Sylfaen" w:hAnsi="Sylfaen" w:cs="AcadNusx"/>
                <w:sz w:val="22"/>
                <w:szCs w:val="22"/>
                <w:lang w:val="ka-GE"/>
              </w:rPr>
              <w:t>უჭირს პასუხის ფორმულირება, მსჯელობა, არგუმენტების მოყვანა და მოსაზრების დასაბუთება.</w:t>
            </w:r>
          </w:p>
          <w:p w14:paraId="3A2950A7" w14:textId="77777777" w:rsidR="00CF6708" w:rsidRPr="00280731" w:rsidRDefault="00CF6708" w:rsidP="00BD1770">
            <w:pPr>
              <w:pStyle w:val="ListParagraph"/>
              <w:numPr>
                <w:ilvl w:val="0"/>
                <w:numId w:val="14"/>
              </w:numPr>
              <w:spacing w:line="360" w:lineRule="auto"/>
              <w:jc w:val="both"/>
              <w:rPr>
                <w:rFonts w:ascii="Sylfaen" w:hAnsi="Sylfaen" w:cs="AcadNusx"/>
                <w:sz w:val="22"/>
                <w:szCs w:val="22"/>
                <w:lang w:val="ka-GE"/>
              </w:rPr>
            </w:pPr>
            <w:bookmarkStart w:id="2" w:name="_GoBack"/>
            <w:bookmarkEnd w:id="2"/>
            <w:r w:rsidRPr="00280731">
              <w:rPr>
                <w:rFonts w:ascii="Sylfaen" w:hAnsi="Sylfaen" w:cs="AcadNusx"/>
                <w:b/>
                <w:sz w:val="22"/>
                <w:szCs w:val="22"/>
                <w:lang w:val="ka-GE"/>
              </w:rPr>
              <w:t>პრაქტიკული უნარ-ჩვევების დემონსტრირება (0-24 ქულა)</w:t>
            </w:r>
            <w:r w:rsidRPr="00280731">
              <w:rPr>
                <w:rFonts w:ascii="Sylfaen" w:hAnsi="Sylfaen" w:cs="AcadNusx"/>
                <w:sz w:val="22"/>
                <w:szCs w:val="22"/>
                <w:lang w:val="ka-GE"/>
              </w:rPr>
              <w:t xml:space="preserve">: </w:t>
            </w:r>
          </w:p>
          <w:p w14:paraId="5E07E1E5" w14:textId="77777777" w:rsidR="00CF6708" w:rsidRPr="007859CB" w:rsidRDefault="00CF6708" w:rsidP="00CF6708">
            <w:pPr>
              <w:spacing w:line="360" w:lineRule="auto"/>
              <w:jc w:val="both"/>
              <w:rPr>
                <w:rFonts w:ascii="Sylfaen" w:hAnsi="Sylfaen" w:cs="AcadNusx"/>
                <w:sz w:val="22"/>
                <w:szCs w:val="22"/>
                <w:lang w:val="ka-GE"/>
              </w:rPr>
            </w:pPr>
            <w:r w:rsidRPr="007859CB">
              <w:rPr>
                <w:rFonts w:ascii="Sylfaen" w:hAnsi="Sylfaen" w:cs="AcadNusx"/>
                <w:sz w:val="22"/>
                <w:szCs w:val="22"/>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საათნახევარი  ყოველ დღე.</w:t>
            </w:r>
          </w:p>
          <w:p w14:paraId="6F71F61D" w14:textId="77777777" w:rsidR="00CF6708" w:rsidRPr="007859CB" w:rsidRDefault="00CF6708" w:rsidP="00CF670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ინსტრუმენტული გამოკვლევის შედეგების წაკითხვა და ინტერპრეტაცია</w:t>
            </w:r>
            <w:r>
              <w:rPr>
                <w:rFonts w:ascii="Sylfaen" w:hAnsi="Sylfaen" w:cs="AcadNusx"/>
                <w:b/>
                <w:bCs/>
                <w:sz w:val="22"/>
                <w:szCs w:val="22"/>
                <w:lang w:val="ka-GE"/>
              </w:rPr>
              <w:t xml:space="preserve"> (0-6 ქულა)</w:t>
            </w:r>
            <w:r w:rsidRPr="007859CB">
              <w:rPr>
                <w:rFonts w:ascii="Sylfaen" w:hAnsi="Sylfaen" w:cs="AcadNusx"/>
                <w:sz w:val="22"/>
                <w:szCs w:val="22"/>
                <w:lang w:val="ka-GE"/>
              </w:rPr>
              <w:t xml:space="preserve"> -</w:t>
            </w:r>
            <w:r>
              <w:rPr>
                <w:rFonts w:ascii="Sylfaen" w:hAnsi="Sylfaen" w:cs="AcadNusx"/>
                <w:sz w:val="22"/>
                <w:szCs w:val="22"/>
                <w:lang w:val="ka-GE"/>
              </w:rPr>
              <w:t xml:space="preserve"> </w:t>
            </w:r>
            <w:r w:rsidRPr="007859CB">
              <w:rPr>
                <w:rFonts w:ascii="Sylfaen" w:hAnsi="Sylfaen" w:cs="AcadNusx"/>
                <w:sz w:val="22"/>
                <w:szCs w:val="22"/>
                <w:lang w:val="ka-GE"/>
              </w:rPr>
              <w:t xml:space="preserve">ტარდება </w:t>
            </w:r>
            <w:r>
              <w:rPr>
                <w:rFonts w:ascii="Sylfaen" w:hAnsi="Sylfaen" w:cs="AcadNusx"/>
                <w:sz w:val="22"/>
                <w:szCs w:val="22"/>
                <w:lang w:val="ka-GE"/>
              </w:rPr>
              <w:t xml:space="preserve">ერთხელ, თითოეული ფასდება მაქსიმუმ 6 ქულით. </w:t>
            </w:r>
          </w:p>
          <w:p w14:paraId="01FBB445" w14:textId="77777777" w:rsidR="00CF6708" w:rsidRPr="007859CB" w:rsidRDefault="00CF6708" w:rsidP="00CF670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ლაბორატორიული გამოკვლევის შედეგების წაკითხვა და ინტერპრეტაცია</w:t>
            </w:r>
            <w:r w:rsidRPr="007859CB">
              <w:rPr>
                <w:rFonts w:ascii="Sylfaen" w:hAnsi="Sylfaen" w:cs="AcadNusx"/>
                <w:sz w:val="22"/>
                <w:szCs w:val="22"/>
                <w:lang w:val="ka-GE"/>
              </w:rPr>
              <w:t xml:space="preserve"> </w:t>
            </w:r>
            <w:r w:rsidRPr="00307AC0">
              <w:rPr>
                <w:rFonts w:ascii="Sylfaen" w:hAnsi="Sylfaen" w:cs="AcadNusx"/>
                <w:b/>
                <w:bCs/>
                <w:sz w:val="22"/>
                <w:szCs w:val="22"/>
                <w:lang w:val="ka-GE"/>
              </w:rPr>
              <w:t>(0-</w:t>
            </w:r>
            <w:r>
              <w:rPr>
                <w:rFonts w:ascii="Sylfaen" w:hAnsi="Sylfaen" w:cs="AcadNusx"/>
                <w:b/>
                <w:bCs/>
                <w:sz w:val="22"/>
                <w:szCs w:val="22"/>
                <w:lang w:val="ka-GE"/>
              </w:rPr>
              <w:t>6</w:t>
            </w:r>
            <w:r w:rsidRPr="00307AC0">
              <w:rPr>
                <w:rFonts w:ascii="Sylfaen" w:hAnsi="Sylfaen" w:cs="AcadNusx"/>
                <w:b/>
                <w:bCs/>
                <w:sz w:val="22"/>
                <w:szCs w:val="22"/>
                <w:lang w:val="ka-GE"/>
              </w:rPr>
              <w:t xml:space="preserve"> ქულა)</w:t>
            </w:r>
            <w:r w:rsidRPr="007859CB">
              <w:rPr>
                <w:rFonts w:ascii="Sylfaen" w:hAnsi="Sylfaen" w:cs="AcadNusx"/>
                <w:sz w:val="22"/>
                <w:szCs w:val="22"/>
                <w:lang w:val="ka-GE"/>
              </w:rPr>
              <w:t xml:space="preserve">- ტარდება </w:t>
            </w:r>
            <w:r>
              <w:rPr>
                <w:rFonts w:ascii="Sylfaen" w:hAnsi="Sylfaen" w:cs="AcadNusx"/>
                <w:sz w:val="22"/>
                <w:szCs w:val="22"/>
                <w:lang w:val="ka-GE"/>
              </w:rPr>
              <w:t xml:space="preserve">ერთხელ, თითოეული ფასდება მაქსიმუმ 6 ქულით.  </w:t>
            </w:r>
          </w:p>
          <w:p w14:paraId="303F66C0" w14:textId="77777777" w:rsidR="00CF6708" w:rsidRPr="007859CB" w:rsidRDefault="00CF6708" w:rsidP="00CF670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დიფდიაგნოზის და დიაგნოზის განსაზღვრა</w:t>
            </w:r>
            <w:r w:rsidRPr="007859CB">
              <w:rPr>
                <w:rFonts w:ascii="Sylfaen" w:hAnsi="Sylfaen" w:cs="AcadNusx"/>
                <w:sz w:val="22"/>
                <w:szCs w:val="22"/>
                <w:lang w:val="ka-GE"/>
              </w:rPr>
              <w:t xml:space="preserve"> </w:t>
            </w:r>
            <w:r w:rsidRPr="00307AC0">
              <w:rPr>
                <w:rFonts w:ascii="Sylfaen" w:hAnsi="Sylfaen" w:cs="AcadNusx"/>
                <w:b/>
                <w:bCs/>
                <w:sz w:val="22"/>
                <w:szCs w:val="22"/>
                <w:lang w:val="ka-GE"/>
              </w:rPr>
              <w:t>(0-</w:t>
            </w:r>
            <w:r>
              <w:rPr>
                <w:rFonts w:ascii="Sylfaen" w:hAnsi="Sylfaen" w:cs="AcadNusx"/>
                <w:b/>
                <w:bCs/>
                <w:sz w:val="22"/>
                <w:szCs w:val="22"/>
                <w:lang w:val="ka-GE"/>
              </w:rPr>
              <w:t>6</w:t>
            </w:r>
            <w:r w:rsidRPr="00307AC0">
              <w:rPr>
                <w:rFonts w:ascii="Sylfaen" w:hAnsi="Sylfaen" w:cs="AcadNusx"/>
                <w:b/>
                <w:bCs/>
                <w:sz w:val="22"/>
                <w:szCs w:val="22"/>
                <w:lang w:val="ka-GE"/>
              </w:rPr>
              <w:t xml:space="preserve"> ქულა)</w:t>
            </w:r>
            <w:r>
              <w:rPr>
                <w:rFonts w:ascii="Sylfaen" w:hAnsi="Sylfaen" w:cs="AcadNusx"/>
                <w:b/>
                <w:bCs/>
                <w:sz w:val="22"/>
                <w:szCs w:val="22"/>
                <w:lang w:val="ka-GE"/>
              </w:rPr>
              <w:t xml:space="preserve"> </w:t>
            </w:r>
            <w:r w:rsidRPr="007859CB">
              <w:rPr>
                <w:rFonts w:ascii="Sylfaen" w:hAnsi="Sylfaen" w:cs="AcadNusx"/>
                <w:sz w:val="22"/>
                <w:szCs w:val="22"/>
                <w:lang w:val="ka-GE"/>
              </w:rPr>
              <w:t xml:space="preserve">- ტარდება </w:t>
            </w:r>
            <w:r>
              <w:rPr>
                <w:rFonts w:ascii="Sylfaen" w:hAnsi="Sylfaen" w:cs="AcadNusx"/>
                <w:sz w:val="22"/>
                <w:szCs w:val="22"/>
                <w:lang w:val="ka-GE"/>
              </w:rPr>
              <w:t>ერთხელ, თითოეული ფასდება მაქსიმუმ 6 ქულით</w:t>
            </w:r>
            <w:r w:rsidRPr="007859CB">
              <w:rPr>
                <w:rFonts w:ascii="Sylfaen" w:hAnsi="Sylfaen" w:cs="AcadNusx"/>
                <w:sz w:val="22"/>
                <w:szCs w:val="22"/>
                <w:lang w:val="ka-GE"/>
              </w:rPr>
              <w:t>;</w:t>
            </w:r>
          </w:p>
          <w:p w14:paraId="0B55A9A0" w14:textId="77777777" w:rsidR="00CF6708" w:rsidRDefault="00CF6708" w:rsidP="00CF6708">
            <w:pPr>
              <w:spacing w:line="360" w:lineRule="auto"/>
              <w:jc w:val="both"/>
              <w:rPr>
                <w:rFonts w:ascii="Sylfaen" w:hAnsi="Sylfaen" w:cs="AcadNusx"/>
                <w:sz w:val="22"/>
                <w:szCs w:val="22"/>
                <w:lang w:val="ka-GE"/>
              </w:rPr>
            </w:pPr>
            <w:r w:rsidRPr="00185B29">
              <w:rPr>
                <w:rFonts w:ascii="Sylfaen" w:hAnsi="Sylfaen" w:cs="AcadNusx"/>
                <w:b/>
                <w:bCs/>
                <w:sz w:val="22"/>
                <w:szCs w:val="22"/>
                <w:lang w:val="ka-GE"/>
              </w:rPr>
              <w:t>მკურნალობის გეგმის შემუშავება</w:t>
            </w:r>
            <w:r>
              <w:rPr>
                <w:rFonts w:ascii="Sylfaen" w:hAnsi="Sylfaen" w:cs="AcadNusx"/>
                <w:b/>
                <w:bCs/>
                <w:sz w:val="22"/>
                <w:szCs w:val="22"/>
                <w:lang w:val="ka-GE"/>
              </w:rPr>
              <w:t xml:space="preserve">; </w:t>
            </w:r>
            <w:r w:rsidRPr="00724F91">
              <w:rPr>
                <w:rFonts w:ascii="Sylfaen" w:hAnsi="Sylfaen" w:cs="AcadNusx"/>
                <w:b/>
                <w:bCs/>
                <w:sz w:val="22"/>
                <w:szCs w:val="22"/>
                <w:lang w:val="ka-GE"/>
              </w:rPr>
              <w:t>კომუნიკაცია პაციენტთან</w:t>
            </w:r>
            <w:r w:rsidRPr="007859CB">
              <w:rPr>
                <w:rFonts w:ascii="Sylfaen" w:hAnsi="Sylfaen" w:cs="AcadNusx"/>
                <w:sz w:val="22"/>
                <w:szCs w:val="22"/>
                <w:lang w:val="ka-GE"/>
              </w:rPr>
              <w:t xml:space="preserve"> </w:t>
            </w:r>
            <w:r w:rsidRPr="00307AC0">
              <w:rPr>
                <w:rFonts w:ascii="Sylfaen" w:hAnsi="Sylfaen" w:cs="AcadNusx"/>
                <w:b/>
                <w:bCs/>
                <w:sz w:val="22"/>
                <w:szCs w:val="22"/>
                <w:lang w:val="ka-GE"/>
              </w:rPr>
              <w:t>(0-</w:t>
            </w:r>
            <w:r>
              <w:rPr>
                <w:rFonts w:ascii="Sylfaen" w:hAnsi="Sylfaen" w:cs="AcadNusx"/>
                <w:b/>
                <w:bCs/>
                <w:sz w:val="22"/>
                <w:szCs w:val="22"/>
                <w:lang w:val="ka-GE"/>
              </w:rPr>
              <w:t>6</w:t>
            </w:r>
            <w:r w:rsidRPr="00307AC0">
              <w:rPr>
                <w:rFonts w:ascii="Sylfaen" w:hAnsi="Sylfaen" w:cs="AcadNusx"/>
                <w:b/>
                <w:bCs/>
                <w:sz w:val="22"/>
                <w:szCs w:val="22"/>
                <w:lang w:val="ka-GE"/>
              </w:rPr>
              <w:t xml:space="preserve"> ქულა)</w:t>
            </w:r>
            <w:r w:rsidRPr="007859CB">
              <w:rPr>
                <w:rFonts w:ascii="Sylfaen" w:hAnsi="Sylfaen" w:cs="AcadNusx"/>
                <w:sz w:val="22"/>
                <w:szCs w:val="22"/>
                <w:lang w:val="ka-GE"/>
              </w:rPr>
              <w:t xml:space="preserve"> - ტარდება </w:t>
            </w:r>
            <w:r>
              <w:rPr>
                <w:rFonts w:ascii="Sylfaen" w:hAnsi="Sylfaen" w:cs="AcadNusx"/>
                <w:sz w:val="22"/>
                <w:szCs w:val="22"/>
                <w:lang w:val="ka-GE"/>
              </w:rPr>
              <w:t>ერთხელ, თითოეული ფასდება მაქსიმუმ 6 ქულით.</w:t>
            </w:r>
          </w:p>
          <w:p w14:paraId="70590962" w14:textId="77777777" w:rsidR="00CF6708" w:rsidRPr="00A9767C" w:rsidRDefault="00CF6708" w:rsidP="00CF6708">
            <w:pPr>
              <w:spacing w:line="360" w:lineRule="auto"/>
              <w:jc w:val="both"/>
              <w:rPr>
                <w:rFonts w:ascii="Sylfaen" w:hAnsi="Sylfaen" w:cs="AcadNusx"/>
                <w:b/>
                <w:bCs/>
                <w:sz w:val="22"/>
                <w:szCs w:val="22"/>
                <w:lang w:val="ka-GE"/>
              </w:rPr>
            </w:pPr>
            <w:r w:rsidRPr="00A9767C">
              <w:rPr>
                <w:rFonts w:ascii="Sylfaen" w:hAnsi="Sylfaen" w:cs="AcadNusx"/>
                <w:b/>
                <w:bCs/>
                <w:sz w:val="22"/>
                <w:szCs w:val="22"/>
                <w:lang w:val="ka-GE"/>
              </w:rPr>
              <w:t xml:space="preserve">შეფასების კრიტერიუმები პრაქტიკული უნარ-ჩვევების დემონსტრირების კომპონენტებისთვის: </w:t>
            </w:r>
          </w:p>
          <w:p w14:paraId="22C9DF87"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 xml:space="preserve">6 </w:t>
            </w:r>
            <w:r>
              <w:rPr>
                <w:rFonts w:ascii="Sylfaen" w:hAnsi="Sylfaen" w:cs="AcadNusx"/>
                <w:b/>
                <w:bCs/>
                <w:sz w:val="22"/>
                <w:szCs w:val="22"/>
                <w:lang w:val="ka-GE"/>
              </w:rPr>
              <w:t xml:space="preserve"> </w:t>
            </w:r>
            <w:r w:rsidRPr="00A9767C">
              <w:rPr>
                <w:rFonts w:ascii="Sylfaen" w:hAnsi="Sylfaen" w:cs="AcadNusx"/>
                <w:b/>
                <w:bCs/>
                <w:sz w:val="22"/>
                <w:szCs w:val="22"/>
                <w:lang w:val="ka-GE"/>
              </w:rPr>
              <w:t xml:space="preserve">ქულა </w:t>
            </w:r>
            <w:r w:rsidRPr="00A9767C">
              <w:rPr>
                <w:rFonts w:ascii="Sylfaen" w:hAnsi="Sylfaen" w:cs="AcadNusx"/>
                <w:sz w:val="22"/>
                <w:szCs w:val="22"/>
                <w:lang w:val="ka-GE"/>
              </w:rPr>
              <w:t xml:space="preserve">- სტუდენტს შეუძლია  დავალების სწორად გააზრება, </w:t>
            </w:r>
            <w:r w:rsidRPr="00643F53">
              <w:rPr>
                <w:rFonts w:ascii="Sylfaen" w:hAnsi="Sylfaen" w:cs="AcadNusx"/>
                <w:sz w:val="22"/>
                <w:szCs w:val="22"/>
                <w:lang w:val="ka-GE"/>
              </w:rPr>
              <w:t xml:space="preserve">პაციენტთან  სწორი კომუნიკაცია, ანამნეზის შეგროვება  </w:t>
            </w:r>
            <w:r>
              <w:rPr>
                <w:rFonts w:ascii="Sylfaen" w:hAnsi="Sylfaen" w:cs="AcadNusx"/>
                <w:sz w:val="22"/>
                <w:szCs w:val="22"/>
                <w:lang w:val="ka-GE"/>
              </w:rPr>
              <w:t xml:space="preserve">და მონაცემთა რეგისტრაცია, </w:t>
            </w:r>
            <w:r w:rsidRPr="00643F53">
              <w:rPr>
                <w:rFonts w:ascii="Sylfaen" w:hAnsi="Sylfaen" w:cs="AcadNusx"/>
                <w:sz w:val="22"/>
                <w:szCs w:val="22"/>
                <w:lang w:val="ka-GE"/>
              </w:rPr>
              <w:t>ფიზიკალური კვლევები: პერკუსია, პალპაცია, აუსკულტაცია</w:t>
            </w:r>
            <w:r>
              <w:rPr>
                <w:rFonts w:ascii="Sylfaen" w:hAnsi="Sylfaen" w:cs="AcadNusx"/>
                <w:sz w:val="22"/>
                <w:szCs w:val="22"/>
                <w:lang w:val="ka-GE"/>
              </w:rPr>
              <w:t>,</w:t>
            </w:r>
            <w:r w:rsidRPr="00643F53">
              <w:rPr>
                <w:rFonts w:ascii="Sylfaen" w:hAnsi="Sylfaen" w:cs="AcadNusx"/>
                <w:sz w:val="22"/>
                <w:szCs w:val="22"/>
                <w:lang w:val="ka-GE"/>
              </w:rPr>
              <w:t xml:space="preserve"> ლაბორატორიული,</w:t>
            </w:r>
            <w:r>
              <w:rPr>
                <w:rFonts w:ascii="Sylfaen" w:hAnsi="Sylfaen" w:cs="AcadNusx"/>
                <w:sz w:val="22"/>
                <w:szCs w:val="22"/>
                <w:lang w:val="ka-GE"/>
              </w:rPr>
              <w:t xml:space="preserve"> </w:t>
            </w:r>
            <w:r w:rsidRPr="00643F53">
              <w:rPr>
                <w:rFonts w:ascii="Sylfaen" w:hAnsi="Sylfaen" w:cs="AcadNusx"/>
                <w:sz w:val="22"/>
                <w:szCs w:val="22"/>
                <w:lang w:val="ka-GE"/>
              </w:rPr>
              <w:t>ინსტრუმენტალური და/ან რადიოლოგიური კვლევების  სწორი ანალიზი</w:t>
            </w:r>
            <w:r>
              <w:rPr>
                <w:rFonts w:ascii="Sylfaen" w:hAnsi="Sylfaen" w:cs="AcadNusx"/>
                <w:sz w:val="22"/>
                <w:szCs w:val="22"/>
                <w:lang w:val="ka-GE"/>
              </w:rPr>
              <w:t xml:space="preserve">,  </w:t>
            </w:r>
            <w:r w:rsidRPr="00643F53">
              <w:rPr>
                <w:rFonts w:ascii="Sylfaen" w:hAnsi="Sylfaen" w:cs="AcadNusx"/>
                <w:sz w:val="22"/>
                <w:szCs w:val="22"/>
                <w:lang w:val="ka-GE"/>
              </w:rPr>
              <w:lastRenderedPageBreak/>
              <w:t>მკურნალობის სწორი მიმართულებით წარმართვა</w:t>
            </w:r>
            <w:r>
              <w:rPr>
                <w:rFonts w:ascii="Sylfaen" w:hAnsi="Sylfaen" w:cs="AcadNusx"/>
                <w:sz w:val="22"/>
                <w:szCs w:val="22"/>
                <w:lang w:val="ka-GE"/>
              </w:rPr>
              <w:t>, პაციენტისა და მისი  ოჯახის წევრებისთვის ინფორმაციის  მიწოდება - შესრულებული სამუშაო სრულყოფილადაა შესრულებული</w:t>
            </w:r>
          </w:p>
          <w:p w14:paraId="3590F950"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5 ქულა</w:t>
            </w:r>
            <w:r w:rsidRPr="00A9767C">
              <w:rPr>
                <w:rFonts w:ascii="Sylfaen" w:hAnsi="Sylfaen" w:cs="AcadNusx"/>
                <w:sz w:val="22"/>
                <w:szCs w:val="22"/>
                <w:lang w:val="ka-GE"/>
              </w:rPr>
              <w:t xml:space="preserve"> - </w:t>
            </w:r>
            <w:r>
              <w:rPr>
                <w:rFonts w:ascii="Sylfaen" w:hAnsi="Sylfaen" w:cs="AcadNusx"/>
                <w:sz w:val="22"/>
                <w:szCs w:val="22"/>
                <w:lang w:val="ka-GE"/>
              </w:rPr>
              <w:t xml:space="preserve"> </w:t>
            </w:r>
            <w:r w:rsidRPr="00643F53">
              <w:rPr>
                <w:rFonts w:ascii="Sylfaen" w:hAnsi="Sylfaen" w:cs="AcadNusx"/>
                <w:sz w:val="22"/>
                <w:szCs w:val="22"/>
                <w:lang w:val="ka-GE"/>
              </w:rPr>
              <w:t xml:space="preserve">სტუდენტს შეუძლია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სრულყოფილად </w:t>
            </w:r>
            <w:r>
              <w:rPr>
                <w:rFonts w:ascii="Sylfaen" w:hAnsi="Sylfaen" w:cs="AcadNusx"/>
                <w:sz w:val="22"/>
                <w:szCs w:val="22"/>
                <w:lang w:val="ka-GE"/>
              </w:rPr>
              <w:t>მი</w:t>
            </w:r>
            <w:r w:rsidRPr="00643F53">
              <w:rPr>
                <w:rFonts w:ascii="Sylfaen" w:hAnsi="Sylfaen" w:cs="AcadNusx"/>
                <w:sz w:val="22"/>
                <w:szCs w:val="22"/>
                <w:lang w:val="ka-GE"/>
              </w:rPr>
              <w:t>წოდება</w:t>
            </w:r>
            <w:r>
              <w:rPr>
                <w:rFonts w:ascii="Sylfaen" w:hAnsi="Sylfaen" w:cs="AcadNusx"/>
                <w:sz w:val="22"/>
                <w:szCs w:val="22"/>
                <w:lang w:val="ka-GE"/>
              </w:rPr>
              <w:t xml:space="preserve"> - შესრულებული სამუშაო დამაკმაყოფილებელია, არაარსებითი ხარვეზებით</w:t>
            </w:r>
          </w:p>
          <w:p w14:paraId="15B93F8B" w14:textId="77777777" w:rsidR="00CF6708" w:rsidRPr="004F3863" w:rsidRDefault="00CF6708" w:rsidP="00CF6708">
            <w:pPr>
              <w:spacing w:line="360" w:lineRule="auto"/>
              <w:jc w:val="both"/>
              <w:rPr>
                <w:rFonts w:ascii="Sylfaen" w:hAnsi="Sylfaen" w:cs="AcadNusx"/>
                <w:sz w:val="22"/>
                <w:szCs w:val="22"/>
                <w:highlight w:val="yellow"/>
                <w:lang w:val="ka-GE"/>
              </w:rPr>
            </w:pPr>
            <w:r w:rsidRPr="00A9767C">
              <w:rPr>
                <w:rFonts w:ascii="Sylfaen" w:hAnsi="Sylfaen" w:cs="AcadNusx"/>
                <w:b/>
                <w:bCs/>
                <w:sz w:val="22"/>
                <w:szCs w:val="22"/>
                <w:lang w:val="ka-GE"/>
              </w:rPr>
              <w:t>4 ქულა</w:t>
            </w:r>
            <w:r w:rsidRPr="00A9767C">
              <w:rPr>
                <w:rFonts w:ascii="Sylfaen" w:hAnsi="Sylfaen" w:cs="AcadNusx"/>
                <w:sz w:val="22"/>
                <w:szCs w:val="22"/>
                <w:lang w:val="ka-GE"/>
              </w:rPr>
              <w:t xml:space="preserve"> - </w:t>
            </w:r>
            <w:r w:rsidRPr="00643F53">
              <w:rPr>
                <w:rFonts w:ascii="Sylfaen" w:hAnsi="Sylfaen" w:cs="AcadNusx"/>
                <w:sz w:val="22"/>
                <w:szCs w:val="22"/>
                <w:lang w:val="ka-GE"/>
              </w:rPr>
              <w:t xml:space="preserve">სტუდენტს შეუძლია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w:t>
            </w:r>
            <w:r>
              <w:rPr>
                <w:rFonts w:ascii="Sylfaen" w:hAnsi="Sylfaen" w:cs="AcadNusx"/>
                <w:sz w:val="22"/>
                <w:szCs w:val="22"/>
                <w:lang w:val="ka-GE"/>
              </w:rPr>
              <w:t>მი</w:t>
            </w:r>
            <w:r w:rsidRPr="00643F53">
              <w:rPr>
                <w:rFonts w:ascii="Sylfaen" w:hAnsi="Sylfaen" w:cs="AcadNusx"/>
                <w:sz w:val="22"/>
                <w:szCs w:val="22"/>
                <w:lang w:val="ka-GE"/>
              </w:rPr>
              <w:t xml:space="preserve">წოდება - შესრულებული სამუშაო დამაკმაყოფილებებლია, </w:t>
            </w:r>
            <w:r>
              <w:rPr>
                <w:rFonts w:ascii="Sylfaen" w:hAnsi="Sylfaen" w:cs="AcadNusx"/>
                <w:sz w:val="22"/>
                <w:szCs w:val="22"/>
                <w:lang w:val="ka-GE"/>
              </w:rPr>
              <w:t xml:space="preserve">თუმცა შეინიშნება ხარვეზები პრაქტიკული უნარ-ჩვევების დემონსტრირების  </w:t>
            </w:r>
          </w:p>
          <w:p w14:paraId="7EC763ED" w14:textId="77777777" w:rsidR="00CF6708" w:rsidRPr="00D404B0"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3 ქულა</w:t>
            </w:r>
            <w:r w:rsidRPr="00A9767C">
              <w:rPr>
                <w:rFonts w:ascii="Sylfaen" w:hAnsi="Sylfaen" w:cs="AcadNusx"/>
                <w:sz w:val="22"/>
                <w:szCs w:val="22"/>
                <w:lang w:val="ka-GE"/>
              </w:rPr>
              <w:t xml:space="preserve"> - </w:t>
            </w:r>
            <w:r w:rsidRPr="00535738">
              <w:rPr>
                <w:rFonts w:ascii="Sylfaen" w:hAnsi="Sylfaen" w:cs="AcadNusx"/>
                <w:sz w:val="22"/>
                <w:szCs w:val="22"/>
                <w:lang w:val="ka-GE"/>
              </w:rPr>
              <w:t>სტუდენტს შეუძლია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w:t>
            </w:r>
            <w:r>
              <w:rPr>
                <w:rFonts w:ascii="Sylfaen" w:hAnsi="Sylfaen" w:cs="AcadNusx"/>
                <w:sz w:val="22"/>
                <w:szCs w:val="22"/>
                <w:lang w:val="ka-GE"/>
              </w:rPr>
              <w:t xml:space="preserve"> </w:t>
            </w:r>
            <w:r w:rsidRPr="00535738">
              <w:rPr>
                <w:rFonts w:ascii="Sylfaen" w:hAnsi="Sylfaen" w:cs="AcadNusx"/>
                <w:sz w:val="22"/>
                <w:szCs w:val="22"/>
                <w:lang w:val="ka-GE"/>
              </w:rPr>
              <w:t>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w:t>
            </w:r>
            <w:r>
              <w:rPr>
                <w:rFonts w:ascii="Sylfaen" w:hAnsi="Sylfaen" w:cs="AcadNusx"/>
                <w:sz w:val="22"/>
                <w:szCs w:val="22"/>
                <w:lang w:val="ka-GE"/>
              </w:rPr>
              <w:t xml:space="preserve"> - შესრულებული სამუშაო არასრულყოფილია, შეინიშნება მნიშვნელოვანი ხარვეზები პრაქტიკული უნარ-ჩვევვების დემონსტრაციისა და კომუნიკაციის დროს</w:t>
            </w:r>
          </w:p>
          <w:p w14:paraId="42517049" w14:textId="77777777" w:rsidR="00CF6708" w:rsidRPr="004F3863" w:rsidRDefault="00CF6708" w:rsidP="00CF6708">
            <w:pPr>
              <w:spacing w:line="360" w:lineRule="auto"/>
              <w:jc w:val="both"/>
              <w:rPr>
                <w:rFonts w:ascii="Sylfaen" w:hAnsi="Sylfaen" w:cs="AcadNusx"/>
                <w:sz w:val="22"/>
                <w:szCs w:val="22"/>
                <w:highlight w:val="yellow"/>
                <w:lang w:val="ka-GE"/>
              </w:rPr>
            </w:pPr>
            <w:r w:rsidRPr="00A9767C">
              <w:rPr>
                <w:rFonts w:ascii="Sylfaen" w:hAnsi="Sylfaen" w:cs="AcadNusx"/>
                <w:b/>
                <w:bCs/>
                <w:sz w:val="22"/>
                <w:szCs w:val="22"/>
                <w:lang w:val="ka-GE"/>
              </w:rPr>
              <w:t>2 ქულა</w:t>
            </w:r>
            <w:r w:rsidRPr="00A9767C">
              <w:rPr>
                <w:rFonts w:ascii="Sylfaen" w:hAnsi="Sylfaen" w:cs="AcadNusx"/>
                <w:sz w:val="22"/>
                <w:szCs w:val="22"/>
                <w:lang w:val="ka-GE"/>
              </w:rPr>
              <w:t xml:space="preserve"> - </w:t>
            </w:r>
            <w:r w:rsidRPr="00535738">
              <w:rPr>
                <w:rFonts w:ascii="Sylfaen" w:hAnsi="Sylfaen" w:cs="AcadNusx"/>
                <w:sz w:val="22"/>
                <w:szCs w:val="22"/>
                <w:lang w:val="ka-GE"/>
              </w:rPr>
              <w:t xml:space="preserve">სტუდენტს </w:t>
            </w:r>
            <w:r>
              <w:rPr>
                <w:rFonts w:ascii="Sylfaen" w:hAnsi="Sylfaen" w:cs="AcadNusx"/>
                <w:sz w:val="22"/>
                <w:szCs w:val="22"/>
                <w:lang w:val="ka-GE"/>
              </w:rPr>
              <w:t xml:space="preserve">უჭირს </w:t>
            </w:r>
            <w:r w:rsidRPr="00535738">
              <w:rPr>
                <w:rFonts w:ascii="Sylfaen" w:hAnsi="Sylfaen" w:cs="AcadNusx"/>
                <w:sz w:val="22"/>
                <w:szCs w:val="22"/>
                <w:lang w:val="ka-GE"/>
              </w:rPr>
              <w:t>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სწორი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w:t>
            </w:r>
            <w:r>
              <w:rPr>
                <w:rFonts w:ascii="Sylfaen" w:hAnsi="Sylfaen" w:cs="AcadNusx"/>
                <w:sz w:val="22"/>
                <w:szCs w:val="22"/>
                <w:lang w:val="ka-GE"/>
              </w:rPr>
              <w:t xml:space="preserve"> - შესრულებული სამუშაო არადამაკმაყოფილებელია, თუმცა შეუძლია გარკვეული უნარ - ჩვევებისა და კომუნიკაციის დემონსტრირება</w:t>
            </w:r>
          </w:p>
          <w:p w14:paraId="494D7DA8" w14:textId="77777777" w:rsidR="00CF6708"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lastRenderedPageBreak/>
              <w:t xml:space="preserve">1 ქულა </w:t>
            </w:r>
            <w:r w:rsidRPr="00A9767C">
              <w:rPr>
                <w:rFonts w:ascii="Sylfaen" w:hAnsi="Sylfaen" w:cs="AcadNusx"/>
                <w:sz w:val="22"/>
                <w:szCs w:val="22"/>
                <w:lang w:val="ka-GE"/>
              </w:rPr>
              <w:t xml:space="preserve">- </w:t>
            </w:r>
            <w:r w:rsidRPr="00D404B0">
              <w:rPr>
                <w:rFonts w:ascii="Sylfaen" w:hAnsi="Sylfaen" w:cs="AcadNusx"/>
                <w:sz w:val="22"/>
                <w:szCs w:val="22"/>
                <w:lang w:val="ka-GE"/>
              </w:rPr>
              <w:t xml:space="preserve">სტუდენტს უჭირს დავალების სწორად გააზრება,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შესრულებული სამუშაო არადამაკმაყოფილებელია, </w:t>
            </w:r>
            <w:r>
              <w:rPr>
                <w:rFonts w:ascii="Sylfaen" w:hAnsi="Sylfaen" w:cs="AcadNusx"/>
                <w:sz w:val="22"/>
                <w:szCs w:val="22"/>
                <w:lang w:val="ka-GE"/>
              </w:rPr>
              <w:t>არ შეუძლია პრაქტიკული უნარ-ჩვევისა  და კომუნიკაციის დემონსტრირება</w:t>
            </w:r>
          </w:p>
          <w:p w14:paraId="3CDA6767" w14:textId="77777777" w:rsidR="00CF6708" w:rsidRPr="007859CB" w:rsidRDefault="00CF6708" w:rsidP="00CF6708">
            <w:pPr>
              <w:spacing w:line="360" w:lineRule="auto"/>
              <w:jc w:val="both"/>
              <w:rPr>
                <w:rFonts w:ascii="Sylfaen" w:hAnsi="Sylfaen" w:cs="AcadNusx"/>
                <w:sz w:val="22"/>
                <w:szCs w:val="22"/>
                <w:lang w:val="ka-GE"/>
              </w:rPr>
            </w:pPr>
            <w:r w:rsidRPr="00A9767C">
              <w:rPr>
                <w:rFonts w:ascii="Sylfaen" w:hAnsi="Sylfaen" w:cs="AcadNusx"/>
                <w:b/>
                <w:bCs/>
                <w:sz w:val="22"/>
                <w:szCs w:val="22"/>
                <w:lang w:val="ka-GE"/>
              </w:rPr>
              <w:t xml:space="preserve">0 </w:t>
            </w:r>
            <w:r>
              <w:rPr>
                <w:rFonts w:ascii="Sylfaen" w:hAnsi="Sylfaen" w:cs="AcadNusx"/>
                <w:b/>
                <w:bCs/>
                <w:sz w:val="22"/>
                <w:szCs w:val="22"/>
                <w:lang w:val="ka-GE"/>
              </w:rPr>
              <w:t xml:space="preserve"> </w:t>
            </w:r>
            <w:r w:rsidRPr="00A9767C">
              <w:rPr>
                <w:rFonts w:ascii="Sylfaen" w:hAnsi="Sylfaen" w:cs="AcadNusx"/>
                <w:b/>
                <w:bCs/>
                <w:sz w:val="22"/>
                <w:szCs w:val="22"/>
                <w:lang w:val="ka-GE"/>
              </w:rPr>
              <w:t>ქულა</w:t>
            </w:r>
            <w:r w:rsidRPr="00A9767C">
              <w:rPr>
                <w:rFonts w:ascii="Sylfaen" w:hAnsi="Sylfaen" w:cs="AcadNusx"/>
                <w:sz w:val="22"/>
                <w:szCs w:val="22"/>
                <w:lang w:val="ka-GE"/>
              </w:rPr>
              <w:t xml:space="preserve"> - </w:t>
            </w:r>
            <w:r>
              <w:rPr>
                <w:rFonts w:ascii="Sylfaen" w:hAnsi="Sylfaen" w:cs="AcadNusx"/>
                <w:sz w:val="22"/>
                <w:szCs w:val="22"/>
                <w:lang w:val="ka-GE"/>
              </w:rPr>
              <w:t xml:space="preserve"> სტუდენტი ვერ იაზრებს დავალებას, </w:t>
            </w:r>
            <w:r w:rsidRPr="00D404B0">
              <w:rPr>
                <w:rFonts w:ascii="Sylfaen" w:hAnsi="Sylfaen" w:cs="AcadNusx"/>
                <w:sz w:val="22"/>
                <w:szCs w:val="22"/>
                <w:lang w:val="ka-GE"/>
              </w:rPr>
              <w:t xml:space="preserve"> უჭირს პაციენტთან   კომუნიკაცია, ანამნეზის შეგროვება  და მონაცემთა რეგისტრაცია, ფიზიკალური კვლევები: პერკუსია, პალპაცია, აუსკულტაცია, ლაბორატორიული, ინსტრუმენტალური და/ან რადიოლოგიური კვლევების ანალიზი,  მკურნალობის სწორი მიმართულებით წარმართვა, პაციენტისა და მისი  ოჯახის წევრებისთვის ინფორმაციის  მიწოდება - </w:t>
            </w:r>
            <w:r>
              <w:rPr>
                <w:rFonts w:ascii="Sylfaen" w:hAnsi="Sylfaen" w:cs="AcadNusx"/>
                <w:sz w:val="22"/>
                <w:szCs w:val="22"/>
                <w:lang w:val="ka-GE"/>
              </w:rPr>
              <w:t>დავალება ვერ სრულდება, არ ხდება უნარ-ჩვევებისა და კომუნიკაციის დემონსტრირება</w:t>
            </w:r>
          </w:p>
          <w:p w14:paraId="21BDBE4D" w14:textId="77777777" w:rsidR="00CF6708" w:rsidRPr="007859CB" w:rsidRDefault="00CF6708" w:rsidP="00CF6708">
            <w:pPr>
              <w:spacing w:line="360" w:lineRule="auto"/>
              <w:jc w:val="both"/>
              <w:rPr>
                <w:rFonts w:ascii="Sylfaen" w:hAnsi="Sylfaen" w:cs="AcadNusx"/>
                <w:sz w:val="22"/>
                <w:szCs w:val="22"/>
                <w:lang w:val="ka-GE"/>
              </w:rPr>
            </w:pPr>
          </w:p>
          <w:p w14:paraId="073A4853" w14:textId="77777777" w:rsidR="00CF6708" w:rsidRPr="007859CB" w:rsidRDefault="00CF6708" w:rsidP="00BD1770">
            <w:pPr>
              <w:pStyle w:val="ListParagraph"/>
              <w:numPr>
                <w:ilvl w:val="0"/>
                <w:numId w:val="11"/>
              </w:numPr>
              <w:spacing w:line="360" w:lineRule="auto"/>
              <w:jc w:val="both"/>
              <w:rPr>
                <w:rFonts w:ascii="Sylfaen" w:hAnsi="Sylfaen"/>
                <w:sz w:val="22"/>
                <w:szCs w:val="22"/>
                <w:lang w:val="ka-GE"/>
              </w:rPr>
            </w:pPr>
            <w:r w:rsidRPr="007859CB">
              <w:rPr>
                <w:rFonts w:ascii="Sylfaen" w:hAnsi="Sylfaen"/>
                <w:b/>
                <w:sz w:val="22"/>
                <w:szCs w:val="22"/>
                <w:lang w:val="ka-GE"/>
              </w:rPr>
              <w:t>შუალედური გამოცდა</w:t>
            </w:r>
            <w:r w:rsidRPr="007859CB">
              <w:rPr>
                <w:rFonts w:ascii="Sylfaen" w:hAnsi="Sylfaen"/>
                <w:sz w:val="22"/>
                <w:szCs w:val="22"/>
                <w:lang w:val="ka-GE"/>
              </w:rPr>
              <w:t xml:space="preserve"> ფასდება 20 ქულით, ტარდება შემდეგი სახით: </w:t>
            </w:r>
          </w:p>
          <w:p w14:paraId="61F53C0B" w14:textId="77777777" w:rsidR="00CF6708" w:rsidRPr="007859CB" w:rsidRDefault="00CF6708" w:rsidP="00CF6708">
            <w:pPr>
              <w:spacing w:line="360" w:lineRule="auto"/>
              <w:jc w:val="both"/>
              <w:rPr>
                <w:rFonts w:ascii="Sylfaen" w:hAnsi="Sylfaen"/>
                <w:sz w:val="22"/>
                <w:szCs w:val="22"/>
              </w:rPr>
            </w:pPr>
            <w:r w:rsidRPr="007859CB">
              <w:rPr>
                <w:rFonts w:ascii="Sylfaen" w:hAnsi="Sylfaen"/>
                <w:sz w:val="22"/>
                <w:szCs w:val="22"/>
                <w:lang w:val="ka-GE"/>
              </w:rPr>
              <w:t xml:space="preserve">1) </w:t>
            </w:r>
            <w:r w:rsidRPr="007859CB">
              <w:rPr>
                <w:rFonts w:ascii="Sylfaen" w:hAnsi="Sylfaen"/>
                <w:b/>
                <w:bCs/>
                <w:sz w:val="22"/>
                <w:szCs w:val="22"/>
                <w:lang w:val="ka-GE"/>
              </w:rPr>
              <w:t>ტესტური ნაწილი</w:t>
            </w:r>
            <w:r w:rsidRPr="007859CB">
              <w:rPr>
                <w:rFonts w:ascii="Sylfaen" w:hAnsi="Sylfaen"/>
                <w:sz w:val="22"/>
                <w:szCs w:val="22"/>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180D4C10" w14:textId="77777777" w:rsidR="00CF6708" w:rsidRPr="007859CB" w:rsidRDefault="00CF6708" w:rsidP="00CF6708">
            <w:pPr>
              <w:spacing w:line="360" w:lineRule="auto"/>
              <w:jc w:val="both"/>
              <w:rPr>
                <w:rFonts w:ascii="Sylfaen" w:hAnsi="Sylfaen"/>
                <w:sz w:val="22"/>
                <w:szCs w:val="22"/>
                <w:lang w:val="ka-GE"/>
              </w:rPr>
            </w:pPr>
            <w:r w:rsidRPr="007859CB">
              <w:rPr>
                <w:rFonts w:ascii="Sylfaen" w:hAnsi="Sylfaen"/>
                <w:sz w:val="22"/>
                <w:szCs w:val="22"/>
                <w:lang w:val="ka-GE"/>
              </w:rPr>
              <w:t xml:space="preserve">2) </w:t>
            </w:r>
            <w:r w:rsidRPr="007859CB">
              <w:rPr>
                <w:rFonts w:ascii="Sylfaen" w:hAnsi="Sylfaen"/>
                <w:b/>
                <w:bCs/>
                <w:sz w:val="22"/>
                <w:szCs w:val="22"/>
                <w:lang w:val="ka-GE"/>
              </w:rPr>
              <w:t>miniCEX - მინი-კლინიკური გამოცდა</w:t>
            </w:r>
            <w:r w:rsidRPr="007859CB">
              <w:rPr>
                <w:rFonts w:ascii="Sylfaen" w:hAnsi="Sylfaen"/>
                <w:sz w:val="22"/>
                <w:szCs w:val="22"/>
                <w:lang w:val="ka-GE"/>
              </w:rPr>
              <w:t xml:space="preserve"> - ტარდება კლინიკაში, ფასდება მაქსიმუმ 10 ქულით, მინიმალური კომპეტენციის ზღვარი - 5 ქულა</w:t>
            </w:r>
            <w:r w:rsidRPr="007859CB">
              <w:rPr>
                <w:rFonts w:ascii="Sylfaen" w:hAnsi="Sylfaen"/>
                <w:sz w:val="22"/>
                <w:szCs w:val="22"/>
              </w:rPr>
              <w:t>.</w:t>
            </w:r>
            <w:r w:rsidRPr="007859CB">
              <w:rPr>
                <w:rFonts w:ascii="Sylfaen" w:hAnsi="Sylfaen"/>
                <w:sz w:val="22"/>
                <w:szCs w:val="22"/>
                <w:lang w:val="ka-GE"/>
              </w:rPr>
              <w:t xml:space="preserve"> </w:t>
            </w:r>
          </w:p>
          <w:p w14:paraId="512BC206" w14:textId="77777777" w:rsidR="00CF6708" w:rsidRPr="007859CB" w:rsidRDefault="00CF6708" w:rsidP="00CF6708">
            <w:pPr>
              <w:spacing w:line="360" w:lineRule="auto"/>
              <w:jc w:val="both"/>
              <w:rPr>
                <w:rFonts w:ascii="Sylfaen" w:hAnsi="Sylfaen"/>
                <w:sz w:val="22"/>
                <w:szCs w:val="22"/>
              </w:rPr>
            </w:pPr>
            <w:r w:rsidRPr="007859CB">
              <w:rPr>
                <w:rFonts w:ascii="Sylfaen" w:hAnsi="Sylfaen" w:cs="AcadNusx"/>
                <w:b/>
                <w:sz w:val="22"/>
                <w:szCs w:val="22"/>
                <w:lang w:val="ka-GE"/>
              </w:rPr>
              <w:t>შუალედური შეფასებების მინიმალური კომპეტენციის ზღვარი განისაზღვრება 30 ქულით</w:t>
            </w:r>
            <w:r>
              <w:rPr>
                <w:rFonts w:ascii="Sylfaen" w:hAnsi="Sylfaen" w:cs="AcadNusx"/>
                <w:b/>
                <w:sz w:val="22"/>
                <w:szCs w:val="22"/>
                <w:lang w:val="ka-GE"/>
              </w:rPr>
              <w:t>.</w:t>
            </w:r>
            <w:r w:rsidRPr="007859CB">
              <w:rPr>
                <w:rFonts w:ascii="Sylfaen" w:hAnsi="Sylfaen" w:cs="AcadNusx"/>
                <w:b/>
                <w:sz w:val="22"/>
                <w:szCs w:val="22"/>
                <w:lang w:val="ka-GE"/>
              </w:rPr>
              <w:t xml:space="preserve"> </w:t>
            </w:r>
            <w:proofErr w:type="spellStart"/>
            <w:r w:rsidRPr="00272B64">
              <w:rPr>
                <w:rFonts w:ascii="Sylfaen" w:hAnsi="Sylfaen" w:cs="AcadNusx"/>
                <w:b/>
                <w:bCs/>
                <w:sz w:val="22"/>
                <w:szCs w:val="22"/>
                <w:u w:color="FF0000"/>
              </w:rPr>
              <w:t>დასკვნით</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გამოცდაზე</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გასვლის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უფლება</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ეძლევა</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სტუდენტს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რომელ</w:t>
            </w:r>
            <w:proofErr w:type="spellEnd"/>
            <w:r w:rsidRPr="00272B64">
              <w:rPr>
                <w:rFonts w:ascii="Sylfaen" w:hAnsi="Sylfaen"/>
                <w:b/>
                <w:bCs/>
                <w:sz w:val="22"/>
                <w:szCs w:val="22"/>
                <w:lang w:val="ka-GE"/>
              </w:rPr>
              <w:t>საც</w:t>
            </w:r>
            <w:r w:rsidRPr="00272B64">
              <w:rPr>
                <w:rFonts w:ascii="Sylfaen" w:hAnsi="Sylfaen"/>
                <w:b/>
                <w:bCs/>
                <w:sz w:val="22"/>
                <w:szCs w:val="22"/>
                <w:lang w:val="de-DE"/>
              </w:rPr>
              <w:t xml:space="preserve"> </w:t>
            </w:r>
            <w:proofErr w:type="spellStart"/>
            <w:r w:rsidRPr="00272B64">
              <w:rPr>
                <w:rFonts w:ascii="Sylfaen" w:hAnsi="Sylfaen"/>
                <w:b/>
                <w:bCs/>
                <w:sz w:val="22"/>
                <w:szCs w:val="22"/>
              </w:rPr>
              <w:t>შუალედურ</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შეფასებებში</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დაგროვილი</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აქვს</w:t>
            </w:r>
            <w:proofErr w:type="spellEnd"/>
            <w:r w:rsidRPr="00272B64">
              <w:rPr>
                <w:rFonts w:ascii="Sylfaen" w:hAnsi="Sylfaen"/>
                <w:b/>
                <w:bCs/>
                <w:sz w:val="22"/>
                <w:szCs w:val="22"/>
                <w:lang w:val="de-DE"/>
              </w:rPr>
              <w:t xml:space="preserve"> </w:t>
            </w:r>
            <w:proofErr w:type="spellStart"/>
            <w:r w:rsidRPr="00272B64">
              <w:rPr>
                <w:rFonts w:ascii="Sylfaen" w:hAnsi="Sylfaen"/>
                <w:b/>
                <w:bCs/>
                <w:sz w:val="22"/>
                <w:szCs w:val="22"/>
              </w:rPr>
              <w:t>არანაკლებ</w:t>
            </w:r>
            <w:proofErr w:type="spellEnd"/>
            <w:r w:rsidRPr="00272B64">
              <w:rPr>
                <w:rFonts w:ascii="Sylfaen" w:hAnsi="Sylfaen"/>
                <w:b/>
                <w:bCs/>
                <w:sz w:val="22"/>
                <w:szCs w:val="22"/>
                <w:lang w:val="de-DE"/>
              </w:rPr>
              <w:t xml:space="preserve"> </w:t>
            </w:r>
            <w:r w:rsidRPr="00272B64">
              <w:rPr>
                <w:rFonts w:ascii="Sylfaen" w:hAnsi="Sylfaen"/>
                <w:b/>
                <w:bCs/>
                <w:sz w:val="22"/>
                <w:szCs w:val="22"/>
                <w:lang w:val="ka-GE"/>
              </w:rPr>
              <w:t xml:space="preserve">30 </w:t>
            </w:r>
            <w:r w:rsidRPr="00272B64">
              <w:rPr>
                <w:rFonts w:ascii="Sylfaen" w:hAnsi="Sylfaen"/>
                <w:b/>
                <w:bCs/>
                <w:sz w:val="22"/>
                <w:szCs w:val="22"/>
                <w:lang w:val="de-DE"/>
              </w:rPr>
              <w:t xml:space="preserve"> </w:t>
            </w:r>
            <w:proofErr w:type="spellStart"/>
            <w:r w:rsidRPr="00272B64">
              <w:rPr>
                <w:rFonts w:ascii="Sylfaen" w:hAnsi="Sylfaen"/>
                <w:b/>
                <w:bCs/>
                <w:sz w:val="22"/>
                <w:szCs w:val="22"/>
              </w:rPr>
              <w:t>ქულისა</w:t>
            </w:r>
            <w:proofErr w:type="spellEnd"/>
            <w:r w:rsidRPr="00272B64">
              <w:rPr>
                <w:rFonts w:ascii="Sylfaen" w:hAnsi="Sylfaen"/>
                <w:b/>
                <w:bCs/>
                <w:sz w:val="22"/>
                <w:szCs w:val="22"/>
                <w:lang w:val="ka-GE"/>
              </w:rPr>
              <w:t xml:space="preserve"> და გადალახული აქვს მინი-კლინილური გამოცდის მინიმალური კომპეტენციის ზღვარი</w:t>
            </w:r>
            <w:r w:rsidRPr="00272B64">
              <w:rPr>
                <w:rFonts w:ascii="Sylfaen" w:hAnsi="Sylfaen"/>
                <w:b/>
                <w:bCs/>
                <w:sz w:val="22"/>
                <w:szCs w:val="22"/>
              </w:rPr>
              <w:t>.</w:t>
            </w:r>
          </w:p>
          <w:p w14:paraId="16BF5392" w14:textId="77777777" w:rsidR="00CF6708" w:rsidRPr="007859CB" w:rsidRDefault="00CF6708" w:rsidP="00CF6708">
            <w:pPr>
              <w:spacing w:line="360" w:lineRule="auto"/>
              <w:jc w:val="both"/>
              <w:rPr>
                <w:rFonts w:ascii="Sylfaen" w:hAnsi="Sylfaen"/>
                <w:sz w:val="22"/>
                <w:szCs w:val="22"/>
              </w:rPr>
            </w:pPr>
          </w:p>
          <w:p w14:paraId="44F5D763" w14:textId="77777777" w:rsidR="00CF6708" w:rsidRPr="007859CB" w:rsidRDefault="00CF6708" w:rsidP="00BD1770">
            <w:pPr>
              <w:pStyle w:val="ListParagraph"/>
              <w:numPr>
                <w:ilvl w:val="0"/>
                <w:numId w:val="9"/>
              </w:numPr>
              <w:autoSpaceDE w:val="0"/>
              <w:autoSpaceDN w:val="0"/>
              <w:adjustRightInd w:val="0"/>
              <w:spacing w:line="360" w:lineRule="auto"/>
              <w:ind w:left="720"/>
              <w:jc w:val="both"/>
              <w:rPr>
                <w:rFonts w:ascii="Sylfaen" w:hAnsi="Sylfaen" w:cs="AcadNusx"/>
                <w:b/>
                <w:sz w:val="22"/>
                <w:szCs w:val="22"/>
                <w:lang w:val="ka-GE"/>
              </w:rPr>
            </w:pPr>
            <w:r w:rsidRPr="007859CB">
              <w:rPr>
                <w:rFonts w:ascii="Sylfaen" w:hAnsi="Sylfaen" w:cs="AcadNusx"/>
                <w:b/>
                <w:sz w:val="22"/>
                <w:szCs w:val="22"/>
                <w:lang w:val="ka-GE"/>
              </w:rPr>
              <w:t>დასკვნითი შეფასება:</w:t>
            </w:r>
          </w:p>
          <w:p w14:paraId="2654D885" w14:textId="77777777" w:rsidR="00CF6708" w:rsidRPr="007859CB" w:rsidRDefault="00CF6708" w:rsidP="00BD1770">
            <w:pPr>
              <w:pStyle w:val="ListParagraph"/>
              <w:numPr>
                <w:ilvl w:val="0"/>
                <w:numId w:val="12"/>
              </w:numPr>
              <w:autoSpaceDE w:val="0"/>
              <w:autoSpaceDN w:val="0"/>
              <w:adjustRightInd w:val="0"/>
              <w:spacing w:line="360" w:lineRule="auto"/>
              <w:ind w:left="701"/>
              <w:jc w:val="both"/>
              <w:rPr>
                <w:rFonts w:ascii="Sylfaen" w:hAnsi="Sylfaen" w:cs="AcadNusx"/>
                <w:bCs/>
                <w:sz w:val="22"/>
                <w:szCs w:val="22"/>
                <w:lang w:val="ka-GE"/>
              </w:rPr>
            </w:pPr>
            <w:r w:rsidRPr="007859CB">
              <w:rPr>
                <w:rFonts w:ascii="Sylfaen" w:hAnsi="Sylfaen" w:cs="AcadNusx"/>
                <w:b/>
                <w:sz w:val="22"/>
                <w:szCs w:val="22"/>
                <w:lang w:val="ka-GE"/>
              </w:rPr>
              <w:t xml:space="preserve">დასკვნითი </w:t>
            </w:r>
            <w:r w:rsidRPr="007859CB">
              <w:rPr>
                <w:rFonts w:ascii="Sylfaen" w:eastAsia="Times New Roman" w:hAnsi="Sylfaen"/>
                <w:b/>
                <w:sz w:val="22"/>
                <w:szCs w:val="22"/>
                <w:lang w:val="ka-GE"/>
              </w:rPr>
              <w:t>გამოცდა</w:t>
            </w:r>
            <w:r w:rsidRPr="007859CB">
              <w:rPr>
                <w:rFonts w:ascii="Sylfaen" w:eastAsia="Times New Roman" w:hAnsi="Sylfaen"/>
                <w:bCs/>
                <w:sz w:val="22"/>
                <w:szCs w:val="22"/>
                <w:lang w:val="ka-GE"/>
              </w:rPr>
              <w:t xml:space="preserve"> </w:t>
            </w:r>
            <w:r w:rsidRPr="007859CB">
              <w:rPr>
                <w:rFonts w:ascii="Sylfaen" w:eastAsia="Times New Roman" w:hAnsi="Sylfaen"/>
                <w:bCs/>
                <w:sz w:val="22"/>
                <w:szCs w:val="22"/>
              </w:rPr>
              <w:t xml:space="preserve">- </w:t>
            </w:r>
            <w:r w:rsidRPr="007859CB">
              <w:rPr>
                <w:rFonts w:ascii="Sylfaen" w:eastAsia="Times New Roman" w:hAnsi="Sylfaen"/>
                <w:bCs/>
                <w:sz w:val="22"/>
                <w:szCs w:val="22"/>
                <w:lang w:val="ka-GE"/>
              </w:rPr>
              <w:t xml:space="preserve">ტარდება საგამოცდო ცენტრში, ტესტის სახით. </w:t>
            </w:r>
          </w:p>
          <w:p w14:paraId="20031AD8" w14:textId="77777777" w:rsidR="00CF6708" w:rsidRPr="007859CB" w:rsidRDefault="00CF6708" w:rsidP="00CF6708">
            <w:pPr>
              <w:autoSpaceDE w:val="0"/>
              <w:autoSpaceDN w:val="0"/>
              <w:adjustRightInd w:val="0"/>
              <w:spacing w:line="360" w:lineRule="auto"/>
              <w:jc w:val="both"/>
              <w:rPr>
                <w:rFonts w:ascii="Sylfaen" w:hAnsi="Sylfaen" w:cs="AcadNusx"/>
                <w:b/>
                <w:bCs/>
                <w:sz w:val="22"/>
                <w:szCs w:val="22"/>
                <w:lang w:val="ka-GE"/>
              </w:rPr>
            </w:pPr>
            <w:r w:rsidRPr="007859CB">
              <w:rPr>
                <w:rFonts w:ascii="Sylfaen" w:hAnsi="Sylfaen"/>
                <w:sz w:val="22"/>
                <w:szCs w:val="22"/>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7859CB">
              <w:rPr>
                <w:rFonts w:ascii="Sylfaen" w:hAnsi="Sylfaen" w:cs="AcadNusx"/>
                <w:b/>
                <w:bCs/>
                <w:sz w:val="22"/>
                <w:szCs w:val="22"/>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05EDE070" w14:textId="77777777" w:rsidR="004F7611" w:rsidRDefault="00CF6708" w:rsidP="00CF6708">
            <w:pPr>
              <w:autoSpaceDE w:val="0"/>
              <w:autoSpaceDN w:val="0"/>
              <w:adjustRightInd w:val="0"/>
              <w:spacing w:line="360" w:lineRule="auto"/>
              <w:ind w:left="71"/>
              <w:jc w:val="both"/>
              <w:rPr>
                <w:rFonts w:ascii="Sylfaen" w:hAnsi="Sylfaen" w:cs="AcadNusx"/>
                <w:bCs/>
                <w:sz w:val="22"/>
                <w:szCs w:val="22"/>
                <w:lang w:val="ka-GE"/>
              </w:rPr>
            </w:pPr>
            <w:r w:rsidRPr="007859CB">
              <w:rPr>
                <w:rFonts w:ascii="Sylfaen" w:hAnsi="Sylfaen"/>
                <w:sz w:val="22"/>
                <w:szCs w:val="22"/>
                <w:lang w:val="ka-GE"/>
              </w:rPr>
              <w:t xml:space="preserve">2) </w:t>
            </w:r>
            <w:r w:rsidRPr="007859CB">
              <w:rPr>
                <w:rFonts w:ascii="Sylfaen" w:hAnsi="Sylfaen"/>
                <w:sz w:val="22"/>
                <w:szCs w:val="22"/>
              </w:rPr>
              <w:t>OSCE</w:t>
            </w:r>
            <w:r w:rsidRPr="007859CB">
              <w:rPr>
                <w:rFonts w:ascii="Sylfaen" w:hAnsi="Sylfaen"/>
                <w:sz w:val="22"/>
                <w:szCs w:val="22"/>
                <w:lang w:val="ka-GE"/>
              </w:rPr>
              <w:t xml:space="preserve"> (ობიექტურად სტრუქტურირებული კლინიკური გამოცდა) გამოცდა -</w:t>
            </w:r>
            <w:r w:rsidRPr="007859CB">
              <w:rPr>
                <w:rFonts w:ascii="Sylfaen" w:hAnsi="Sylfaen"/>
                <w:sz w:val="22"/>
                <w:szCs w:val="22"/>
              </w:rPr>
              <w:t xml:space="preserve"> </w:t>
            </w:r>
            <w:r w:rsidRPr="007859CB">
              <w:rPr>
                <w:rFonts w:ascii="Sylfaen" w:hAnsi="Sylfaen"/>
                <w:sz w:val="22"/>
                <w:szCs w:val="22"/>
                <w:lang w:val="ka-GE"/>
              </w:rPr>
              <w:t xml:space="preserve">ტარდება სიმულაციურ კლინიკაში, თემატურად მოწყობილ შესაბამისი </w:t>
            </w:r>
            <w:r w:rsidRPr="007859CB">
              <w:rPr>
                <w:rFonts w:ascii="Sylfaen" w:hAnsi="Sylfaen"/>
                <w:sz w:val="22"/>
                <w:szCs w:val="22"/>
                <w:lang w:val="ka-GE"/>
              </w:rPr>
              <w:lastRenderedPageBreak/>
              <w:t>რაოდენობის საგამოცდო სადგურებზე,  4 წუთის   განმავლობაში</w:t>
            </w:r>
            <w:r w:rsidRPr="007859CB">
              <w:rPr>
                <w:rFonts w:ascii="Sylfaen" w:hAnsi="Sylfaen"/>
                <w:sz w:val="22"/>
                <w:szCs w:val="22"/>
              </w:rPr>
              <w:t xml:space="preserve"> </w:t>
            </w:r>
            <w:r w:rsidRPr="007859CB">
              <w:rPr>
                <w:rFonts w:ascii="Sylfaen" w:hAnsi="Sylfaen"/>
                <w:sz w:val="22"/>
                <w:szCs w:val="22"/>
                <w:lang w:val="ka-GE"/>
              </w:rPr>
              <w:t xml:space="preserve">თითო სადგურზე. </w:t>
            </w:r>
            <w:r w:rsidRPr="007859CB">
              <w:rPr>
                <w:rFonts w:ascii="Sylfaen" w:hAnsi="Sylfaen"/>
                <w:sz w:val="22"/>
                <w:szCs w:val="22"/>
              </w:rPr>
              <w:t>OSCE</w:t>
            </w:r>
            <w:r w:rsidRPr="007859CB">
              <w:rPr>
                <w:rFonts w:ascii="Sylfaen" w:hAnsi="Sylfaen"/>
                <w:sz w:val="22"/>
                <w:szCs w:val="22"/>
                <w:lang w:val="ka-GE"/>
              </w:rPr>
              <w:t xml:space="preserve"> გამოცდის შეფასება შეადგენს მაქსიმუმ 20 ქულას</w:t>
            </w:r>
            <w:r w:rsidRPr="007859CB">
              <w:rPr>
                <w:rFonts w:ascii="Sylfaen" w:hAnsi="Sylfaen"/>
                <w:sz w:val="22"/>
                <w:szCs w:val="22"/>
              </w:rPr>
              <w:t>.</w:t>
            </w:r>
            <w:r w:rsidRPr="007859CB">
              <w:rPr>
                <w:rFonts w:ascii="Sylfaen" w:hAnsi="Sylfaen"/>
                <w:sz w:val="22"/>
                <w:szCs w:val="22"/>
                <w:lang w:val="ka-GE"/>
              </w:rPr>
              <w:t xml:space="preserve"> (</w:t>
            </w:r>
            <w:r w:rsidRPr="007859CB">
              <w:rPr>
                <w:rFonts w:ascii="Sylfaen" w:hAnsi="Sylfaen" w:cs="AcadNusx"/>
                <w:bCs/>
                <w:sz w:val="22"/>
                <w:szCs w:val="22"/>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p>
          <w:p w14:paraId="3229909C" w14:textId="4B653D4F" w:rsidR="00CF6708" w:rsidRPr="007859CB" w:rsidRDefault="00CF6708" w:rsidP="00CF6708">
            <w:pPr>
              <w:autoSpaceDE w:val="0"/>
              <w:autoSpaceDN w:val="0"/>
              <w:adjustRightInd w:val="0"/>
              <w:spacing w:line="360" w:lineRule="auto"/>
              <w:ind w:left="71"/>
              <w:jc w:val="both"/>
              <w:rPr>
                <w:rFonts w:ascii="Sylfaen" w:hAnsi="Sylfaen" w:cs="AcadNusx"/>
                <w:b/>
                <w:sz w:val="22"/>
                <w:szCs w:val="22"/>
                <w:lang w:val="ka-GE"/>
              </w:rPr>
            </w:pPr>
            <w:r w:rsidRPr="007859CB">
              <w:rPr>
                <w:rFonts w:ascii="Sylfaen" w:hAnsi="Sylfaen" w:cs="AcadNusx"/>
                <w:b/>
                <w:sz w:val="22"/>
                <w:szCs w:val="22"/>
                <w:lang w:val="ka-GE"/>
              </w:rPr>
              <w:t xml:space="preserve">მინიმალური კომპეტენციის ზღვარი დასკვნითი გამოცდის </w:t>
            </w:r>
            <w:r w:rsidRPr="007859CB">
              <w:rPr>
                <w:rFonts w:ascii="Sylfaen" w:hAnsi="Sylfaen" w:cs="AcadNusx"/>
                <w:b/>
                <w:sz w:val="22"/>
                <w:szCs w:val="22"/>
              </w:rPr>
              <w:t>OSCE</w:t>
            </w:r>
            <w:r w:rsidRPr="007859CB">
              <w:rPr>
                <w:rFonts w:ascii="Sylfaen" w:hAnsi="Sylfaen" w:cs="AcadNusx"/>
                <w:b/>
                <w:sz w:val="22"/>
                <w:szCs w:val="22"/>
                <w:lang w:val="ka-GE"/>
              </w:rPr>
              <w:t>-ს ნაწილისთვის არის 10 ქულა (20-დან)</w:t>
            </w:r>
          </w:p>
          <w:p w14:paraId="7F9D76BA" w14:textId="77777777" w:rsidR="00CF6708" w:rsidRDefault="00CF6708" w:rsidP="00CF6708">
            <w:pPr>
              <w:spacing w:line="276" w:lineRule="auto"/>
              <w:jc w:val="both"/>
              <w:rPr>
                <w:rFonts w:ascii="Sylfaen" w:hAnsi="Sylfaen" w:cs="AcadNusx"/>
                <w:b/>
                <w:sz w:val="22"/>
                <w:szCs w:val="22"/>
                <w:lang w:val="ka-GE"/>
              </w:rPr>
            </w:pPr>
            <w:r>
              <w:rPr>
                <w:rFonts w:ascii="Sylfaen" w:hAnsi="Sylfaen" w:cs="AcadNusx"/>
                <w:b/>
                <w:sz w:val="22"/>
                <w:szCs w:val="22"/>
                <w:lang w:val="ka-GE"/>
              </w:rPr>
              <w:t xml:space="preserve"> </w:t>
            </w:r>
            <w:r w:rsidRPr="007859CB">
              <w:rPr>
                <w:rFonts w:ascii="Sylfaen" w:hAnsi="Sylfaen" w:cs="AcadNusx"/>
                <w:b/>
                <w:sz w:val="22"/>
                <w:szCs w:val="22"/>
                <w:lang w:val="ka-GE"/>
              </w:rPr>
              <w:t xml:space="preserve">დასკვნითი შეფასების მინიმალური კომპეტენციის ზღვარია 21 ქულა (40-დან). </w:t>
            </w:r>
          </w:p>
          <w:p w14:paraId="56E0B767" w14:textId="77777777" w:rsidR="00CF6708" w:rsidRPr="00272B64" w:rsidRDefault="00CF6708" w:rsidP="00CF6708">
            <w:pPr>
              <w:spacing w:line="276" w:lineRule="auto"/>
              <w:jc w:val="both"/>
              <w:rPr>
                <w:rFonts w:ascii="Sylfaen" w:hAnsi="Sylfaen" w:cs="AcadNusx"/>
                <w:b/>
                <w:sz w:val="22"/>
                <w:szCs w:val="22"/>
                <w:lang w:val="ka-GE"/>
              </w:rPr>
            </w:pPr>
          </w:p>
          <w:p w14:paraId="133BD304" w14:textId="6C5BE8B8" w:rsidR="00CF6708" w:rsidRDefault="00CF6708" w:rsidP="00CF6708">
            <w:pPr>
              <w:spacing w:line="360" w:lineRule="auto"/>
              <w:jc w:val="both"/>
              <w:rPr>
                <w:rFonts w:ascii="Sylfaen" w:hAnsi="Sylfaen" w:cs="AcadNusx"/>
                <w:bCs/>
                <w:sz w:val="22"/>
                <w:szCs w:val="22"/>
                <w:lang w:val="ka-GE"/>
              </w:rPr>
            </w:pPr>
            <w:r w:rsidRPr="007859CB">
              <w:rPr>
                <w:rFonts w:ascii="Sylfaen" w:hAnsi="Sylfaen" w:cs="AcadNusx"/>
                <w:bCs/>
                <w:sz w:val="22"/>
                <w:szCs w:val="22"/>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199D4F1" w14:textId="77777777" w:rsidR="004F7611" w:rsidRPr="002F11AD" w:rsidRDefault="004F7611" w:rsidP="004F7611">
            <w:pPr>
              <w:spacing w:line="360" w:lineRule="auto"/>
              <w:jc w:val="both"/>
              <w:rPr>
                <w:rFonts w:ascii="Sylfaen" w:hAnsi="Sylfaen"/>
                <w:sz w:val="22"/>
                <w:szCs w:val="22"/>
                <w:lang w:val="ka-GE"/>
              </w:rPr>
            </w:pPr>
            <w:r w:rsidRPr="002F11AD">
              <w:rPr>
                <w:rFonts w:ascii="Sylfaen" w:hAnsi="Sylfaen"/>
                <w:sz w:val="22"/>
                <w:szCs w:val="22"/>
                <w:lang w:val="ka-GE"/>
              </w:rPr>
              <w:t>იმ შემთ</w:t>
            </w:r>
            <w:r w:rsidRPr="002F11AD">
              <w:rPr>
                <w:rFonts w:ascii="Sylfaen" w:hAnsi="Sylfaen"/>
                <w:sz w:val="22"/>
                <w:szCs w:val="22"/>
                <w:lang w:val="ka-GE"/>
              </w:rPr>
              <w:softHyphen/>
              <w:t>ხვევაშიც</w:t>
            </w:r>
            <w:r w:rsidRPr="002F11AD">
              <w:rPr>
                <w:rFonts w:ascii="Sylfaen" w:hAnsi="Sylfaen"/>
                <w:sz w:val="22"/>
                <w:szCs w:val="22"/>
              </w:rPr>
              <w:t>,</w:t>
            </w:r>
            <w:r w:rsidRPr="002F11AD">
              <w:rPr>
                <w:rFonts w:ascii="Sylfaen" w:hAnsi="Sylfaen"/>
                <w:sz w:val="22"/>
                <w:szCs w:val="22"/>
                <w:lang w:val="ka-GE"/>
              </w:rPr>
              <w:t xml:space="preserve"> თუ სტუდენ</w:t>
            </w:r>
            <w:r w:rsidRPr="002F11AD">
              <w:rPr>
                <w:rFonts w:ascii="Sylfaen" w:hAnsi="Sylfaen"/>
                <w:sz w:val="22"/>
                <w:szCs w:val="22"/>
                <w:lang w:val="ka-GE"/>
              </w:rPr>
              <w:softHyphen/>
              <w:t>ტის შუალედური შეფასება ტოლია ან მეტია 51 ქულის, სტუდენტი ვალდე</w:t>
            </w:r>
            <w:r w:rsidRPr="002F11AD">
              <w:rPr>
                <w:rFonts w:ascii="Sylfaen" w:hAnsi="Sylfaen"/>
                <w:sz w:val="22"/>
                <w:szCs w:val="22"/>
                <w:lang w:val="ka-GE"/>
              </w:rPr>
              <w:softHyphen/>
              <w:t xml:space="preserve">ბულია დასკვნით გამოცდაზე გადალახოს მინიმალური კომპეტენციის ზღვარი. </w:t>
            </w:r>
          </w:p>
          <w:p w14:paraId="7F79053A" w14:textId="02DBF57C" w:rsidR="00CF6708" w:rsidRPr="004F7611" w:rsidRDefault="004F7611" w:rsidP="00CF6708">
            <w:pPr>
              <w:spacing w:line="360" w:lineRule="auto"/>
              <w:jc w:val="both"/>
              <w:rPr>
                <w:rFonts w:ascii="Sylfaen" w:hAnsi="Sylfaen" w:cs="AcadNusx"/>
                <w:bCs/>
                <w:sz w:val="22"/>
                <w:szCs w:val="22"/>
                <w:lang w:val="ka-GE"/>
              </w:rPr>
            </w:pPr>
            <w:r w:rsidRPr="002F11AD">
              <w:rPr>
                <w:rFonts w:ascii="Sylfaen" w:hAnsi="Sylfaen"/>
                <w:sz w:val="22"/>
                <w:szCs w:val="22"/>
                <w:lang w:val="ka-GE"/>
              </w:rPr>
              <w:t>სტუდენტს უფლება აქვს დამატებით გამოცდაზე გავიდეს იმავე</w:t>
            </w:r>
            <w:r w:rsidRPr="002F11AD">
              <w:rPr>
                <w:rFonts w:ascii="Sylfaen" w:hAnsi="Sylfaen"/>
                <w:sz w:val="22"/>
                <w:szCs w:val="22"/>
              </w:rPr>
              <w:t xml:space="preserve"> </w:t>
            </w:r>
            <w:r w:rsidRPr="002F11AD">
              <w:rPr>
                <w:rFonts w:ascii="Sylfaen" w:hAnsi="Sylfaen"/>
                <w:sz w:val="22"/>
                <w:szCs w:val="22"/>
                <w:lang w:val="ka-GE"/>
              </w:rPr>
              <w:t>სემესტრში (20-21</w:t>
            </w:r>
            <w:r w:rsidRPr="002F11AD">
              <w:rPr>
                <w:rFonts w:ascii="Sylfaen" w:hAnsi="Sylfaen"/>
                <w:sz w:val="22"/>
                <w:szCs w:val="22"/>
              </w:rPr>
              <w:t xml:space="preserve"> </w:t>
            </w:r>
            <w:r w:rsidRPr="002F11AD">
              <w:rPr>
                <w:rFonts w:ascii="Sylfaen" w:hAnsi="Sylfaen"/>
                <w:sz w:val="22"/>
                <w:szCs w:val="22"/>
                <w:lang w:val="ka-GE"/>
              </w:rPr>
              <w:t>კვირა),</w:t>
            </w:r>
            <w:r w:rsidRPr="002F11AD">
              <w:rPr>
                <w:rFonts w:ascii="Sylfaen" w:hAnsi="Sylfaen"/>
                <w:sz w:val="22"/>
                <w:szCs w:val="22"/>
              </w:rPr>
              <w:t xml:space="preserve"> </w:t>
            </w:r>
            <w:r w:rsidRPr="002F11AD">
              <w:rPr>
                <w:rFonts w:ascii="Sylfaen" w:hAnsi="Sylfaen"/>
                <w:sz w:val="22"/>
                <w:szCs w:val="22"/>
                <w:lang w:val="ka-GE"/>
              </w:rPr>
              <w:t>დასკვნი</w:t>
            </w:r>
            <w:r w:rsidRPr="002F11AD">
              <w:rPr>
                <w:rFonts w:ascii="Sylfaen" w:hAnsi="Sylfaen"/>
                <w:sz w:val="22"/>
                <w:szCs w:val="22"/>
                <w:lang w:val="ka-GE"/>
              </w:rPr>
              <w:softHyphen/>
              <w:t>თი გამოც</w:t>
            </w:r>
            <w:r w:rsidRPr="002F11AD">
              <w:rPr>
                <w:rFonts w:ascii="Sylfaen" w:hAnsi="Sylfaen"/>
                <w:sz w:val="22"/>
                <w:szCs w:val="22"/>
                <w:lang w:val="ka-GE"/>
              </w:rPr>
              <w:softHyphen/>
              <w:t>დის შედეგე</w:t>
            </w:r>
            <w:r w:rsidRPr="002F11AD">
              <w:rPr>
                <w:rFonts w:ascii="Sylfaen" w:hAnsi="Sylfaen"/>
                <w:sz w:val="22"/>
                <w:szCs w:val="22"/>
                <w:lang w:val="ka-GE"/>
              </w:rPr>
              <w:softHyphen/>
              <w:t>ბის გამოცხადე</w:t>
            </w:r>
            <w:r w:rsidRPr="002F11AD">
              <w:rPr>
                <w:rFonts w:ascii="Sylfaen" w:hAnsi="Sylfaen"/>
                <w:sz w:val="22"/>
                <w:szCs w:val="22"/>
                <w:lang w:val="ka-GE"/>
              </w:rPr>
              <w:softHyphen/>
              <w:t>ბიდან არანაკ</w:t>
            </w:r>
            <w:r w:rsidRPr="002F11AD">
              <w:rPr>
                <w:rFonts w:ascii="Sylfaen" w:hAnsi="Sylfaen"/>
                <w:sz w:val="22"/>
                <w:szCs w:val="22"/>
                <w:lang w:val="ka-GE"/>
              </w:rPr>
              <w:softHyphen/>
              <w:t>ლებ 5 დღეში.</w:t>
            </w:r>
          </w:p>
        </w:tc>
      </w:tr>
      <w:tr w:rsidR="00DF5612" w:rsidRPr="00DF5612" w14:paraId="12BF0C1F" w14:textId="77777777" w:rsidTr="00AC7158">
        <w:tc>
          <w:tcPr>
            <w:tcW w:w="1986" w:type="dxa"/>
          </w:tcPr>
          <w:p w14:paraId="553C3A6F" w14:textId="77777777" w:rsidR="00622366" w:rsidRPr="007A6AF2" w:rsidRDefault="00622366" w:rsidP="002F0BC3">
            <w:pPr>
              <w:spacing w:line="360" w:lineRule="auto"/>
              <w:rPr>
                <w:rFonts w:ascii="Sylfaen" w:hAnsi="Sylfaen"/>
                <w:b/>
              </w:rPr>
            </w:pPr>
            <w:proofErr w:type="spellStart"/>
            <w:r w:rsidRPr="007A6AF2">
              <w:rPr>
                <w:rFonts w:ascii="Sylfaen" w:hAnsi="Sylfaen"/>
                <w:b/>
              </w:rPr>
              <w:lastRenderedPageBreak/>
              <w:t>ძირითადი</w:t>
            </w:r>
            <w:proofErr w:type="spellEnd"/>
            <w:r w:rsidRPr="007A6AF2">
              <w:rPr>
                <w:rFonts w:ascii="Sylfaen" w:hAnsi="Sylfaen"/>
                <w:b/>
              </w:rPr>
              <w:t xml:space="preserve"> </w:t>
            </w:r>
            <w:proofErr w:type="spellStart"/>
            <w:r w:rsidRPr="007A6AF2">
              <w:rPr>
                <w:rFonts w:ascii="Sylfaen" w:hAnsi="Sylfaen"/>
                <w:b/>
              </w:rPr>
              <w:t>ლიტერატურა</w:t>
            </w:r>
            <w:proofErr w:type="spellEnd"/>
          </w:p>
        </w:tc>
        <w:tc>
          <w:tcPr>
            <w:tcW w:w="8607" w:type="dxa"/>
          </w:tcPr>
          <w:p w14:paraId="076E1BC8" w14:textId="77777777" w:rsidR="00DB7541" w:rsidRPr="007A6AF2" w:rsidRDefault="00DB7541" w:rsidP="00BD1770">
            <w:pPr>
              <w:pStyle w:val="ListParagraph"/>
              <w:numPr>
                <w:ilvl w:val="0"/>
                <w:numId w:val="10"/>
              </w:numPr>
              <w:autoSpaceDE w:val="0"/>
              <w:autoSpaceDN w:val="0"/>
              <w:adjustRightInd w:val="0"/>
              <w:spacing w:line="360" w:lineRule="auto"/>
              <w:ind w:left="319"/>
              <w:jc w:val="both"/>
              <w:rPr>
                <w:rFonts w:ascii="Sylfaen" w:eastAsia="Times New Roman" w:hAnsi="Sylfaen"/>
                <w:u w:color="FF0000"/>
              </w:rPr>
            </w:pPr>
            <w:proofErr w:type="spellStart"/>
            <w:r w:rsidRPr="007A6AF2">
              <w:rPr>
                <w:rFonts w:ascii="Sylfaen" w:eastAsia="Times New Roman" w:hAnsi="Sylfaen"/>
                <w:u w:color="FF0000"/>
              </w:rPr>
              <w:t>ქაროსანიძე</w:t>
            </w:r>
            <w:proofErr w:type="spellEnd"/>
            <w:r w:rsidRPr="007A6AF2">
              <w:rPr>
                <w:rFonts w:ascii="Sylfaen" w:eastAsia="Times New Roman" w:hAnsi="Sylfaen"/>
                <w:u w:color="FF0000"/>
              </w:rPr>
              <w:t xml:space="preserve"> ი., </w:t>
            </w:r>
            <w:proofErr w:type="spellStart"/>
            <w:r w:rsidRPr="007A6AF2">
              <w:rPr>
                <w:rFonts w:ascii="Sylfaen" w:eastAsia="Times New Roman" w:hAnsi="Sylfaen"/>
                <w:u w:color="FF0000"/>
              </w:rPr>
              <w:t>გაბუნია</w:t>
            </w:r>
            <w:proofErr w:type="spellEnd"/>
            <w:r w:rsidRPr="007A6AF2">
              <w:rPr>
                <w:rFonts w:ascii="Sylfaen" w:eastAsia="Times New Roman" w:hAnsi="Sylfaen"/>
                <w:u w:color="FF0000"/>
              </w:rPr>
              <w:t xml:space="preserve"> თ., </w:t>
            </w:r>
            <w:proofErr w:type="spellStart"/>
            <w:r w:rsidRPr="007A6AF2">
              <w:rPr>
                <w:rFonts w:ascii="Sylfaen" w:eastAsia="Times New Roman" w:hAnsi="Sylfaen"/>
                <w:u w:color="FF0000"/>
              </w:rPr>
              <w:t>დობორჯგინიძე</w:t>
            </w:r>
            <w:proofErr w:type="spellEnd"/>
            <w:r w:rsidRPr="007A6AF2">
              <w:rPr>
                <w:rFonts w:ascii="Sylfaen" w:eastAsia="Times New Roman" w:hAnsi="Sylfaen"/>
                <w:u w:color="FF0000"/>
              </w:rPr>
              <w:t xml:space="preserve"> ვ. - </w:t>
            </w:r>
            <w:proofErr w:type="spellStart"/>
            <w:r w:rsidRPr="007A6AF2">
              <w:rPr>
                <w:rFonts w:ascii="Sylfaen" w:eastAsia="Times New Roman" w:hAnsi="Sylfaen"/>
                <w:u w:color="FF0000"/>
              </w:rPr>
              <w:t>საოჯახო</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მედიცინა</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თბ</w:t>
            </w:r>
            <w:proofErr w:type="spellEnd"/>
            <w:r w:rsidRPr="007A6AF2">
              <w:rPr>
                <w:rFonts w:ascii="Sylfaen" w:eastAsia="Times New Roman" w:hAnsi="Sylfaen"/>
                <w:u w:color="FF0000"/>
              </w:rPr>
              <w:t xml:space="preserve">., 2001 წ. </w:t>
            </w:r>
            <w:proofErr w:type="spellStart"/>
            <w:r w:rsidRPr="007A6AF2">
              <w:rPr>
                <w:rFonts w:ascii="Sylfaen" w:eastAsia="Times New Roman" w:hAnsi="Sylfaen"/>
                <w:u w:color="FF0000"/>
              </w:rPr>
              <w:t>წიგნი</w:t>
            </w:r>
            <w:proofErr w:type="spellEnd"/>
          </w:p>
          <w:p w14:paraId="262C7896" w14:textId="77777777" w:rsidR="00DB7541" w:rsidRPr="007A6AF2" w:rsidRDefault="00DB7541" w:rsidP="00BD1770">
            <w:pPr>
              <w:pStyle w:val="ListParagraph"/>
              <w:numPr>
                <w:ilvl w:val="0"/>
                <w:numId w:val="10"/>
              </w:numPr>
              <w:autoSpaceDE w:val="0"/>
              <w:autoSpaceDN w:val="0"/>
              <w:adjustRightInd w:val="0"/>
              <w:spacing w:line="360" w:lineRule="auto"/>
              <w:ind w:left="319" w:hanging="283"/>
              <w:jc w:val="both"/>
              <w:rPr>
                <w:rFonts w:ascii="Sylfaen" w:eastAsia="Times New Roman" w:hAnsi="Sylfaen"/>
                <w:u w:color="FF0000"/>
              </w:rPr>
            </w:pPr>
            <w:proofErr w:type="spellStart"/>
            <w:r w:rsidRPr="007A6AF2">
              <w:rPr>
                <w:rFonts w:ascii="Sylfaen" w:eastAsia="Times New Roman" w:hAnsi="Sylfaen"/>
                <w:u w:color="FF0000"/>
              </w:rPr>
              <w:t>საოჯახო</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მედიცინის</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ეროვნული</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ცენტრი-კლინიკური</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ეპიდემიოლოგია</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ელ-ვერსია</w:t>
            </w:r>
            <w:proofErr w:type="spellEnd"/>
          </w:p>
          <w:p w14:paraId="131ADD6C" w14:textId="77777777" w:rsidR="00DB7541" w:rsidRPr="007A6AF2" w:rsidRDefault="00DB7541" w:rsidP="00BD1770">
            <w:pPr>
              <w:pStyle w:val="ListParagraph"/>
              <w:numPr>
                <w:ilvl w:val="0"/>
                <w:numId w:val="10"/>
              </w:numPr>
              <w:autoSpaceDE w:val="0"/>
              <w:autoSpaceDN w:val="0"/>
              <w:adjustRightInd w:val="0"/>
              <w:spacing w:line="360" w:lineRule="auto"/>
              <w:ind w:left="319" w:hanging="283"/>
              <w:jc w:val="both"/>
              <w:rPr>
                <w:rFonts w:ascii="Sylfaen" w:eastAsia="Times New Roman" w:hAnsi="Sylfaen"/>
                <w:u w:color="FF0000"/>
              </w:rPr>
            </w:pPr>
            <w:proofErr w:type="spellStart"/>
            <w:r w:rsidRPr="007A6AF2">
              <w:rPr>
                <w:rFonts w:ascii="Sylfaen" w:eastAsia="Times New Roman" w:hAnsi="Sylfaen"/>
                <w:u w:color="FF0000"/>
              </w:rPr>
              <w:t>ტატიშვილი</w:t>
            </w:r>
            <w:proofErr w:type="spellEnd"/>
            <w:r w:rsidRPr="007A6AF2">
              <w:rPr>
                <w:rFonts w:ascii="Sylfaen" w:eastAsia="Times New Roman" w:hAnsi="Sylfaen"/>
                <w:u w:color="FF0000"/>
              </w:rPr>
              <w:t xml:space="preserve"> ნ., </w:t>
            </w:r>
            <w:proofErr w:type="spellStart"/>
            <w:r w:rsidRPr="007A6AF2">
              <w:rPr>
                <w:rFonts w:ascii="Sylfaen" w:eastAsia="Times New Roman" w:hAnsi="Sylfaen"/>
                <w:u w:color="FF0000"/>
              </w:rPr>
              <w:t>სიმონია</w:t>
            </w:r>
            <w:proofErr w:type="spellEnd"/>
            <w:r w:rsidRPr="007A6AF2">
              <w:rPr>
                <w:rFonts w:ascii="Sylfaen" w:eastAsia="Times New Roman" w:hAnsi="Sylfaen"/>
                <w:u w:color="FF0000"/>
              </w:rPr>
              <w:t xml:space="preserve"> გ. - </w:t>
            </w:r>
            <w:proofErr w:type="spellStart"/>
            <w:r w:rsidRPr="007A6AF2">
              <w:rPr>
                <w:rFonts w:ascii="Sylfaen" w:eastAsia="Times New Roman" w:hAnsi="Sylfaen"/>
                <w:u w:color="FF0000"/>
              </w:rPr>
              <w:t>შინაგანი</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სნეულებანი</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თბ</w:t>
            </w:r>
            <w:proofErr w:type="spellEnd"/>
            <w:r w:rsidRPr="007A6AF2">
              <w:rPr>
                <w:rFonts w:ascii="Sylfaen" w:eastAsia="Times New Roman" w:hAnsi="Sylfaen"/>
                <w:u w:color="FF0000"/>
              </w:rPr>
              <w:t>., 2002 წ.</w:t>
            </w:r>
          </w:p>
          <w:p w14:paraId="08AD444A" w14:textId="77777777" w:rsidR="00DB7541" w:rsidRPr="007A6AF2" w:rsidRDefault="00DB7541" w:rsidP="00BD1770">
            <w:pPr>
              <w:pStyle w:val="ListParagraph"/>
              <w:numPr>
                <w:ilvl w:val="0"/>
                <w:numId w:val="10"/>
              </w:numPr>
              <w:autoSpaceDE w:val="0"/>
              <w:autoSpaceDN w:val="0"/>
              <w:adjustRightInd w:val="0"/>
              <w:spacing w:line="360" w:lineRule="auto"/>
              <w:ind w:left="319" w:hanging="283"/>
              <w:jc w:val="both"/>
              <w:rPr>
                <w:rFonts w:ascii="Sylfaen" w:eastAsia="Times New Roman" w:hAnsi="Sylfaen"/>
                <w:u w:color="FF0000"/>
              </w:rPr>
            </w:pPr>
            <w:proofErr w:type="spellStart"/>
            <w:r w:rsidRPr="007A6AF2">
              <w:rPr>
                <w:rFonts w:ascii="Sylfaen" w:eastAsia="Times New Roman" w:hAnsi="Sylfaen"/>
                <w:u w:color="FF0000"/>
              </w:rPr>
              <w:t>რედ</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ალადაშვილი</w:t>
            </w:r>
            <w:proofErr w:type="spellEnd"/>
            <w:r w:rsidRPr="007A6AF2">
              <w:rPr>
                <w:rFonts w:ascii="Sylfaen" w:eastAsia="Times New Roman" w:hAnsi="Sylfaen"/>
                <w:u w:color="FF0000"/>
              </w:rPr>
              <w:t xml:space="preserve"> ვ. - </w:t>
            </w:r>
            <w:proofErr w:type="spellStart"/>
            <w:r w:rsidRPr="007A6AF2">
              <w:rPr>
                <w:rFonts w:ascii="Sylfaen" w:eastAsia="Times New Roman" w:hAnsi="Sylfaen"/>
                <w:u w:color="FF0000"/>
              </w:rPr>
              <w:t>საოჯახო</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მედიცინა</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თბ</w:t>
            </w:r>
            <w:proofErr w:type="spellEnd"/>
            <w:r w:rsidRPr="007A6AF2">
              <w:rPr>
                <w:rFonts w:ascii="Sylfaen" w:eastAsia="Times New Roman" w:hAnsi="Sylfaen"/>
                <w:u w:color="FF0000"/>
              </w:rPr>
              <w:t>., 1991 წ.</w:t>
            </w:r>
          </w:p>
          <w:p w14:paraId="7A218C5E" w14:textId="77777777" w:rsidR="00DB7541" w:rsidRPr="007A6AF2" w:rsidRDefault="00DB7541" w:rsidP="00BD1770">
            <w:pPr>
              <w:pStyle w:val="ListParagraph"/>
              <w:numPr>
                <w:ilvl w:val="0"/>
                <w:numId w:val="10"/>
              </w:numPr>
              <w:autoSpaceDE w:val="0"/>
              <w:autoSpaceDN w:val="0"/>
              <w:adjustRightInd w:val="0"/>
              <w:spacing w:line="360" w:lineRule="auto"/>
              <w:ind w:left="319" w:hanging="283"/>
              <w:jc w:val="both"/>
              <w:rPr>
                <w:rFonts w:ascii="Sylfaen" w:eastAsia="Times New Roman" w:hAnsi="Sylfaen"/>
                <w:u w:color="FF0000"/>
              </w:rPr>
            </w:pPr>
            <w:proofErr w:type="spellStart"/>
            <w:r w:rsidRPr="007A6AF2">
              <w:rPr>
                <w:rFonts w:ascii="Sylfaen" w:eastAsia="Times New Roman" w:hAnsi="Sylfaen"/>
                <w:u w:color="FF0000"/>
              </w:rPr>
              <w:t>თურმანაული</w:t>
            </w:r>
            <w:proofErr w:type="spellEnd"/>
            <w:r w:rsidRPr="007A6AF2">
              <w:rPr>
                <w:rFonts w:ascii="Sylfaen" w:eastAsia="Times New Roman" w:hAnsi="Sylfaen"/>
                <w:u w:color="FF0000"/>
              </w:rPr>
              <w:t xml:space="preserve"> გ. - </w:t>
            </w:r>
            <w:proofErr w:type="spellStart"/>
            <w:r w:rsidRPr="007A6AF2">
              <w:rPr>
                <w:rFonts w:ascii="Sylfaen" w:eastAsia="Times New Roman" w:hAnsi="Sylfaen"/>
                <w:u w:color="FF0000"/>
              </w:rPr>
              <w:t>ოჯახის</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ექიმის</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ცნობარი</w:t>
            </w:r>
            <w:proofErr w:type="spellEnd"/>
            <w:r w:rsidRPr="007A6AF2">
              <w:rPr>
                <w:rFonts w:ascii="Sylfaen" w:eastAsia="Times New Roman" w:hAnsi="Sylfaen"/>
                <w:u w:color="FF0000"/>
              </w:rPr>
              <w:t xml:space="preserve">. </w:t>
            </w:r>
            <w:proofErr w:type="spellStart"/>
            <w:r w:rsidRPr="007A6AF2">
              <w:rPr>
                <w:rFonts w:ascii="Sylfaen" w:eastAsia="Times New Roman" w:hAnsi="Sylfaen"/>
                <w:u w:color="FF0000"/>
              </w:rPr>
              <w:t>თბ</w:t>
            </w:r>
            <w:proofErr w:type="spellEnd"/>
            <w:r w:rsidRPr="007A6AF2">
              <w:rPr>
                <w:rFonts w:ascii="Sylfaen" w:eastAsia="Times New Roman" w:hAnsi="Sylfaen"/>
                <w:u w:color="FF0000"/>
              </w:rPr>
              <w:t>., 2007 წ.</w:t>
            </w:r>
          </w:p>
          <w:p w14:paraId="422859D9" w14:textId="77777777" w:rsidR="00DB7541" w:rsidRPr="007A6AF2" w:rsidRDefault="00DB7541" w:rsidP="00BD1770">
            <w:pPr>
              <w:pStyle w:val="ListParagraph"/>
              <w:numPr>
                <w:ilvl w:val="0"/>
                <w:numId w:val="10"/>
              </w:numPr>
              <w:autoSpaceDE w:val="0"/>
              <w:autoSpaceDN w:val="0"/>
              <w:adjustRightInd w:val="0"/>
              <w:spacing w:line="360" w:lineRule="auto"/>
              <w:ind w:left="319" w:hanging="283"/>
              <w:jc w:val="both"/>
              <w:rPr>
                <w:rFonts w:ascii="Sylfaen" w:hAnsi="Sylfaen"/>
                <w:lang w:val="ka-GE"/>
              </w:rPr>
            </w:pPr>
            <w:proofErr w:type="spellStart"/>
            <w:r w:rsidRPr="007A6AF2">
              <w:rPr>
                <w:rFonts w:ascii="Sylfaen" w:hAnsi="Sylfaen"/>
                <w:color w:val="0070C0"/>
                <w:shd w:val="clear" w:color="auto" w:fill="FFFFFF"/>
              </w:rPr>
              <w:t>Rakel</w:t>
            </w:r>
            <w:proofErr w:type="spellEnd"/>
            <w:r w:rsidRPr="007A6AF2">
              <w:rPr>
                <w:rFonts w:ascii="Sylfaen" w:hAnsi="Sylfaen"/>
                <w:color w:val="0070C0"/>
                <w:shd w:val="clear" w:color="auto" w:fill="FFFFFF"/>
              </w:rPr>
              <w:t xml:space="preserve"> R.E., </w:t>
            </w:r>
            <w:proofErr w:type="spellStart"/>
            <w:r w:rsidRPr="007A6AF2">
              <w:rPr>
                <w:rFonts w:ascii="Sylfaen" w:hAnsi="Sylfaen"/>
                <w:color w:val="0070C0"/>
                <w:shd w:val="clear" w:color="auto" w:fill="FFFFFF"/>
              </w:rPr>
              <w:t>Rakel</w:t>
            </w:r>
            <w:proofErr w:type="spellEnd"/>
            <w:r w:rsidRPr="007A6AF2">
              <w:rPr>
                <w:rFonts w:ascii="Sylfaen" w:hAnsi="Sylfaen"/>
                <w:color w:val="0070C0"/>
                <w:shd w:val="clear" w:color="auto" w:fill="FFFFFF"/>
              </w:rPr>
              <w:t xml:space="preserve"> D. P.- Textbook of Family Medicine. 2016.</w:t>
            </w:r>
          </w:p>
          <w:p w14:paraId="0B9FC5D9" w14:textId="77777777" w:rsidR="00D34DDE" w:rsidRPr="007A6AF2" w:rsidRDefault="00DB7541" w:rsidP="00BD1770">
            <w:pPr>
              <w:pStyle w:val="ListParagraph"/>
              <w:numPr>
                <w:ilvl w:val="0"/>
                <w:numId w:val="10"/>
              </w:numPr>
              <w:autoSpaceDE w:val="0"/>
              <w:autoSpaceDN w:val="0"/>
              <w:adjustRightInd w:val="0"/>
              <w:spacing w:line="360" w:lineRule="auto"/>
              <w:ind w:left="319" w:hanging="283"/>
              <w:jc w:val="both"/>
              <w:rPr>
                <w:rFonts w:ascii="Sylfaen" w:hAnsi="Sylfaen"/>
                <w:lang w:val="ka-GE"/>
              </w:rPr>
            </w:pPr>
            <w:proofErr w:type="spellStart"/>
            <w:r w:rsidRPr="007A6AF2">
              <w:rPr>
                <w:rFonts w:ascii="Sylfaen" w:hAnsi="Sylfaen"/>
                <w:color w:val="0070C0"/>
                <w:shd w:val="clear" w:color="auto" w:fill="FFFFFF"/>
              </w:rPr>
              <w:t>Usatine</w:t>
            </w:r>
            <w:proofErr w:type="spellEnd"/>
            <w:r w:rsidRPr="007A6AF2">
              <w:rPr>
                <w:rFonts w:ascii="Sylfaen" w:hAnsi="Sylfaen"/>
                <w:color w:val="0070C0"/>
                <w:shd w:val="clear" w:color="auto" w:fill="FFFFFF"/>
              </w:rPr>
              <w:t xml:space="preserve"> R.P. - The Color Atlas and Synopsis of Family Medicine. 2019.</w:t>
            </w:r>
          </w:p>
          <w:p w14:paraId="7DDC97F8" w14:textId="7AA0F339" w:rsidR="00D34DDE" w:rsidRPr="007A6AF2" w:rsidRDefault="00D34DDE" w:rsidP="00BD1770">
            <w:pPr>
              <w:pStyle w:val="ListParagraph"/>
              <w:numPr>
                <w:ilvl w:val="0"/>
                <w:numId w:val="10"/>
              </w:numPr>
              <w:autoSpaceDE w:val="0"/>
              <w:autoSpaceDN w:val="0"/>
              <w:adjustRightInd w:val="0"/>
              <w:spacing w:line="360" w:lineRule="auto"/>
              <w:ind w:left="319" w:hanging="283"/>
              <w:jc w:val="both"/>
              <w:rPr>
                <w:rFonts w:ascii="Sylfaen" w:hAnsi="Sylfaen"/>
                <w:lang w:val="ka-GE"/>
              </w:rPr>
            </w:pPr>
            <w:r w:rsidRPr="007A6AF2">
              <w:rPr>
                <w:rFonts w:ascii="Sylfaen" w:eastAsia="MS Mincho" w:hAnsi="Sylfaen"/>
              </w:rPr>
              <w:t xml:space="preserve">Papadakis M., McPhee S.J., </w:t>
            </w:r>
            <w:proofErr w:type="spellStart"/>
            <w:r w:rsidRPr="007A6AF2">
              <w:rPr>
                <w:rFonts w:ascii="Sylfaen" w:eastAsia="MS Mincho" w:hAnsi="Sylfaen"/>
              </w:rPr>
              <w:t>Rabow</w:t>
            </w:r>
            <w:proofErr w:type="spellEnd"/>
            <w:r w:rsidRPr="007A6AF2">
              <w:rPr>
                <w:rFonts w:ascii="Sylfaen" w:eastAsia="MS Mincho" w:hAnsi="Sylfaen"/>
              </w:rPr>
              <w:t xml:space="preserve"> M.W.- CURRENT Medical Diagnosis and Treatment. 61-st ed., 2022.  </w:t>
            </w:r>
          </w:p>
        </w:tc>
      </w:tr>
      <w:tr w:rsidR="00DF5612" w:rsidRPr="00DF5612" w14:paraId="1C2BA344" w14:textId="77777777" w:rsidTr="00AC7158">
        <w:tc>
          <w:tcPr>
            <w:tcW w:w="1986" w:type="dxa"/>
          </w:tcPr>
          <w:p w14:paraId="4640B197" w14:textId="77777777" w:rsidR="00622366" w:rsidRPr="007A6AF2" w:rsidRDefault="00622366" w:rsidP="002F0BC3">
            <w:pPr>
              <w:spacing w:line="360" w:lineRule="auto"/>
              <w:rPr>
                <w:rFonts w:ascii="Sylfaen" w:hAnsi="Sylfaen"/>
                <w:b/>
              </w:rPr>
            </w:pPr>
          </w:p>
          <w:p w14:paraId="3AE9CDC4" w14:textId="77777777" w:rsidR="00622366" w:rsidRPr="007A6AF2" w:rsidRDefault="00622366" w:rsidP="002F0BC3">
            <w:pPr>
              <w:spacing w:line="360" w:lineRule="auto"/>
              <w:rPr>
                <w:rFonts w:ascii="Sylfaen" w:hAnsi="Sylfaen"/>
                <w:b/>
              </w:rPr>
            </w:pPr>
            <w:proofErr w:type="spellStart"/>
            <w:r w:rsidRPr="007A6AF2">
              <w:rPr>
                <w:rFonts w:ascii="Sylfaen" w:hAnsi="Sylfaen"/>
                <w:b/>
              </w:rPr>
              <w:t>დამხმარე</w:t>
            </w:r>
            <w:proofErr w:type="spellEnd"/>
            <w:r w:rsidRPr="007A6AF2">
              <w:rPr>
                <w:rFonts w:ascii="Sylfaen" w:hAnsi="Sylfaen"/>
                <w:b/>
              </w:rPr>
              <w:t xml:space="preserve"> </w:t>
            </w:r>
            <w:proofErr w:type="spellStart"/>
            <w:r w:rsidRPr="007A6AF2">
              <w:rPr>
                <w:rFonts w:ascii="Sylfaen" w:hAnsi="Sylfaen"/>
                <w:b/>
              </w:rPr>
              <w:t>ლიტერატურა</w:t>
            </w:r>
            <w:proofErr w:type="spellEnd"/>
          </w:p>
          <w:p w14:paraId="36879EDD" w14:textId="77777777" w:rsidR="00622366" w:rsidRPr="007A6AF2" w:rsidRDefault="00622366" w:rsidP="002F0BC3">
            <w:pPr>
              <w:spacing w:line="360" w:lineRule="auto"/>
              <w:rPr>
                <w:rFonts w:ascii="Sylfaen" w:hAnsi="Sylfaen"/>
                <w:b/>
              </w:rPr>
            </w:pPr>
          </w:p>
        </w:tc>
        <w:tc>
          <w:tcPr>
            <w:tcW w:w="8607" w:type="dxa"/>
          </w:tcPr>
          <w:p w14:paraId="13977135" w14:textId="77777777" w:rsidR="00B50B3A" w:rsidRPr="007A6AF2" w:rsidRDefault="00B50B3A" w:rsidP="00B50B3A">
            <w:pPr>
              <w:shd w:val="clear" w:color="auto" w:fill="FFFFFF"/>
              <w:jc w:val="both"/>
              <w:rPr>
                <w:rFonts w:ascii="Sylfaen" w:hAnsi="Sylfaen"/>
                <w:lang w:val="ka-GE"/>
              </w:rPr>
            </w:pPr>
            <w:r w:rsidRPr="007A6AF2">
              <w:rPr>
                <w:rFonts w:ascii="Sylfaen" w:hAnsi="Sylfaen"/>
                <w:lang w:val="ka-GE"/>
              </w:rPr>
              <w:t>1.ტატიშვილი ნ., სიმონია გ. - შინაგანი სნეულებანი. თბ., 2002 წ.</w:t>
            </w:r>
          </w:p>
          <w:p w14:paraId="33DEB541" w14:textId="77777777" w:rsidR="00B50B3A" w:rsidRPr="007A6AF2" w:rsidRDefault="00B50B3A" w:rsidP="00B50B3A">
            <w:pPr>
              <w:shd w:val="clear" w:color="auto" w:fill="FFFFFF"/>
              <w:jc w:val="both"/>
              <w:rPr>
                <w:rFonts w:ascii="Sylfaen" w:hAnsi="Sylfaen"/>
                <w:lang w:val="ka-GE"/>
              </w:rPr>
            </w:pPr>
            <w:r w:rsidRPr="007A6AF2">
              <w:rPr>
                <w:rFonts w:ascii="Sylfaen" w:hAnsi="Sylfaen"/>
                <w:lang w:val="ka-GE"/>
              </w:rPr>
              <w:t>2. რედ. ალადაშვილი ვ. - საოჯახო მედიცინა. თბ., 1991 წ.</w:t>
            </w:r>
          </w:p>
          <w:p w14:paraId="01DC3E88" w14:textId="77777777" w:rsidR="00B50B3A" w:rsidRPr="007A6AF2" w:rsidRDefault="00B50B3A" w:rsidP="00B50B3A">
            <w:pPr>
              <w:shd w:val="clear" w:color="auto" w:fill="FFFFFF"/>
              <w:jc w:val="both"/>
              <w:rPr>
                <w:rFonts w:ascii="Sylfaen" w:hAnsi="Sylfaen"/>
                <w:lang w:val="ka-GE"/>
              </w:rPr>
            </w:pPr>
            <w:r w:rsidRPr="007A6AF2">
              <w:rPr>
                <w:rFonts w:ascii="Sylfaen" w:hAnsi="Sylfaen"/>
                <w:lang w:val="ka-GE"/>
              </w:rPr>
              <w:t>3.თურმანაული გ. - ოჯახის ექიმის ცნობარი. თბ., 2007 წ.</w:t>
            </w:r>
          </w:p>
          <w:p w14:paraId="7957988E" w14:textId="77777777" w:rsidR="00B50B3A" w:rsidRPr="007A6AF2" w:rsidRDefault="00B50B3A" w:rsidP="00B50B3A">
            <w:pPr>
              <w:shd w:val="clear" w:color="auto" w:fill="FFFFFF"/>
              <w:jc w:val="both"/>
              <w:rPr>
                <w:rFonts w:ascii="Sylfaen" w:hAnsi="Sylfaen"/>
                <w:lang w:val="ka-GE"/>
              </w:rPr>
            </w:pPr>
          </w:p>
          <w:p w14:paraId="308485C9" w14:textId="77777777" w:rsidR="00B50B3A" w:rsidRPr="007A6AF2" w:rsidRDefault="00B50B3A" w:rsidP="00B50B3A">
            <w:pPr>
              <w:shd w:val="clear" w:color="auto" w:fill="FFFFFF"/>
              <w:jc w:val="both"/>
              <w:rPr>
                <w:rFonts w:ascii="Sylfaen" w:hAnsi="Sylfaen"/>
                <w:b/>
                <w:lang w:val="ka-GE"/>
              </w:rPr>
            </w:pPr>
            <w:r w:rsidRPr="007A6AF2">
              <w:rPr>
                <w:rFonts w:ascii="Sylfaen" w:hAnsi="Sylfaen"/>
                <w:b/>
                <w:lang w:val="ka-GE"/>
              </w:rPr>
              <w:t xml:space="preserve">           ელექტრონული წიგნები:</w:t>
            </w:r>
          </w:p>
          <w:p w14:paraId="670D46B6" w14:textId="77777777" w:rsidR="00B50B3A" w:rsidRPr="007A6AF2" w:rsidRDefault="00B50B3A" w:rsidP="00BD1770">
            <w:pPr>
              <w:pStyle w:val="ListParagraph"/>
              <w:numPr>
                <w:ilvl w:val="0"/>
                <w:numId w:val="4"/>
              </w:numPr>
              <w:spacing w:after="200"/>
              <w:rPr>
                <w:rFonts w:ascii="Sylfaen" w:hAnsi="Sylfaen"/>
              </w:rPr>
            </w:pPr>
            <w:r w:rsidRPr="007A6AF2">
              <w:rPr>
                <w:rFonts w:ascii="Sylfaen" w:hAnsi="Sylfaen"/>
              </w:rPr>
              <w:t>Ed. P. Kumar, M. Clark - Clinical Medicine, 7</w:t>
            </w:r>
            <w:r w:rsidRPr="007A6AF2">
              <w:rPr>
                <w:rFonts w:ascii="Sylfaen" w:hAnsi="Sylfaen"/>
                <w:vertAlign w:val="superscript"/>
              </w:rPr>
              <w:t>th</w:t>
            </w:r>
            <w:r w:rsidRPr="007A6AF2">
              <w:rPr>
                <w:rFonts w:ascii="Sylfaen" w:hAnsi="Sylfaen"/>
              </w:rPr>
              <w:t xml:space="preserve"> edition, Elsevier ltd, 2009</w:t>
            </w:r>
          </w:p>
          <w:p w14:paraId="30A89B85" w14:textId="77777777" w:rsidR="008E5B9D" w:rsidRPr="00CF6708" w:rsidRDefault="008E5B9D" w:rsidP="00BD1770">
            <w:pPr>
              <w:pStyle w:val="ListParagraph"/>
              <w:numPr>
                <w:ilvl w:val="0"/>
                <w:numId w:val="4"/>
              </w:numPr>
              <w:autoSpaceDE w:val="0"/>
              <w:autoSpaceDN w:val="0"/>
              <w:adjustRightInd w:val="0"/>
              <w:spacing w:line="360" w:lineRule="auto"/>
              <w:jc w:val="both"/>
              <w:rPr>
                <w:rFonts w:ascii="Sylfaen" w:hAnsi="Sylfaen"/>
                <w:lang w:val="ka-GE"/>
              </w:rPr>
            </w:pPr>
            <w:r w:rsidRPr="00CF6708">
              <w:rPr>
                <w:rFonts w:ascii="Sylfaen" w:hAnsi="Sylfaen"/>
                <w:color w:val="0070C0"/>
                <w:shd w:val="clear" w:color="auto" w:fill="FFFFFF"/>
              </w:rPr>
              <w:t xml:space="preserve">Ed.: Jameson J.L., </w:t>
            </w:r>
            <w:proofErr w:type="spellStart"/>
            <w:r w:rsidRPr="00CF6708">
              <w:rPr>
                <w:rFonts w:ascii="Sylfaen" w:hAnsi="Sylfaen"/>
                <w:color w:val="0070C0"/>
                <w:shd w:val="clear" w:color="auto" w:fill="FFFFFF"/>
              </w:rPr>
              <w:t>Fauci</w:t>
            </w:r>
            <w:proofErr w:type="spellEnd"/>
            <w:r w:rsidRPr="00CF6708">
              <w:rPr>
                <w:rFonts w:ascii="Sylfaen" w:hAnsi="Sylfaen"/>
                <w:color w:val="0070C0"/>
                <w:shd w:val="clear" w:color="auto" w:fill="FFFFFF"/>
              </w:rPr>
              <w:t xml:space="preserve"> </w:t>
            </w:r>
            <w:proofErr w:type="spellStart"/>
            <w:r w:rsidRPr="00CF6708">
              <w:rPr>
                <w:rFonts w:ascii="Sylfaen" w:hAnsi="Sylfaen"/>
                <w:color w:val="0070C0"/>
                <w:shd w:val="clear" w:color="auto" w:fill="FFFFFF"/>
              </w:rPr>
              <w:t>A.S.,Kasper</w:t>
            </w:r>
            <w:proofErr w:type="spellEnd"/>
            <w:r w:rsidRPr="00CF6708">
              <w:rPr>
                <w:rFonts w:ascii="Sylfaen" w:hAnsi="Sylfaen"/>
                <w:color w:val="0070C0"/>
                <w:shd w:val="clear" w:color="auto" w:fill="FFFFFF"/>
              </w:rPr>
              <w:t xml:space="preserve"> D.L.,  and </w:t>
            </w:r>
            <w:proofErr w:type="spellStart"/>
            <w:r w:rsidRPr="00CF6708">
              <w:rPr>
                <w:rFonts w:ascii="Sylfaen" w:hAnsi="Sylfaen"/>
                <w:color w:val="0070C0"/>
                <w:shd w:val="clear" w:color="auto" w:fill="FFFFFF"/>
              </w:rPr>
              <w:t>oth</w:t>
            </w:r>
            <w:proofErr w:type="spellEnd"/>
            <w:r w:rsidRPr="00CF6708">
              <w:rPr>
                <w:rFonts w:ascii="Sylfaen" w:hAnsi="Sylfaen"/>
                <w:color w:val="0070C0"/>
                <w:shd w:val="clear" w:color="auto" w:fill="FFFFFF"/>
              </w:rPr>
              <w:t>. - Harrison`s principles of internal medicine. 20</w:t>
            </w:r>
            <w:r w:rsidRPr="00CF6708">
              <w:rPr>
                <w:rFonts w:ascii="Sylfaen" w:hAnsi="Sylfaen"/>
                <w:color w:val="0070C0"/>
                <w:shd w:val="clear" w:color="auto" w:fill="FFFFFF"/>
                <w:vertAlign w:val="superscript"/>
              </w:rPr>
              <w:t>th</w:t>
            </w:r>
            <w:r w:rsidRPr="00CF6708">
              <w:rPr>
                <w:rFonts w:ascii="Sylfaen" w:hAnsi="Sylfaen"/>
                <w:color w:val="0070C0"/>
                <w:shd w:val="clear" w:color="auto" w:fill="FFFFFF"/>
              </w:rPr>
              <w:t xml:space="preserve"> ed., 2018.</w:t>
            </w:r>
          </w:p>
          <w:p w14:paraId="03883A27" w14:textId="3A001814" w:rsidR="00622366" w:rsidRPr="005E2AFC" w:rsidRDefault="00622366" w:rsidP="005E2AFC">
            <w:pPr>
              <w:spacing w:after="200"/>
              <w:rPr>
                <w:rFonts w:ascii="Sylfaen" w:hAnsi="Sylfaen"/>
              </w:rPr>
            </w:pPr>
          </w:p>
        </w:tc>
      </w:tr>
    </w:tbl>
    <w:p w14:paraId="51232AEA" w14:textId="77777777" w:rsidR="00EE6999" w:rsidRPr="00DF5612" w:rsidRDefault="00EE6999" w:rsidP="002F0BC3">
      <w:pPr>
        <w:pStyle w:val="ListParagraph"/>
        <w:spacing w:line="360" w:lineRule="auto"/>
        <w:ind w:left="426"/>
        <w:rPr>
          <w:rFonts w:ascii="Sylfaen" w:hAnsi="Sylfaen"/>
          <w:sz w:val="18"/>
          <w:szCs w:val="16"/>
          <w:lang w:val="ka-GE"/>
        </w:rPr>
      </w:pPr>
    </w:p>
    <w:sectPr w:rsidR="00EE6999" w:rsidRPr="00DF5612" w:rsidSect="001E4FF4">
      <w:footerReference w:type="default" r:id="rId10"/>
      <w:pgSz w:w="11906" w:h="16838" w:code="9"/>
      <w:pgMar w:top="360" w:right="626"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749D0" w14:textId="77777777" w:rsidR="00BD1770" w:rsidRDefault="00BD1770" w:rsidP="00956A3A">
      <w:r>
        <w:separator/>
      </w:r>
    </w:p>
  </w:endnote>
  <w:endnote w:type="continuationSeparator" w:id="0">
    <w:p w14:paraId="1D6EC58D" w14:textId="77777777" w:rsidR="00BD1770" w:rsidRDefault="00BD1770" w:rsidP="0095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Merriweather">
    <w:altName w:val="Times New Roman"/>
    <w:charset w:val="00"/>
    <w:family w:val="auto"/>
    <w:pitch w:val="variable"/>
    <w:sig w:usb0="00000001"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4661383"/>
      <w:docPartObj>
        <w:docPartGallery w:val="Page Numbers (Bottom of Page)"/>
        <w:docPartUnique/>
      </w:docPartObj>
    </w:sdtPr>
    <w:sdtEndPr>
      <w:rPr>
        <w:noProof/>
      </w:rPr>
    </w:sdtEndPr>
    <w:sdtContent>
      <w:p w14:paraId="30587E16" w14:textId="2A79F0A0" w:rsidR="00FA7420" w:rsidRDefault="00FA7420">
        <w:pPr>
          <w:pStyle w:val="Footer"/>
          <w:jc w:val="right"/>
        </w:pPr>
        <w:r>
          <w:fldChar w:fldCharType="begin"/>
        </w:r>
        <w:r>
          <w:instrText xml:space="preserve"> PAGE   \* MERGEFORMAT </w:instrText>
        </w:r>
        <w:r>
          <w:fldChar w:fldCharType="separate"/>
        </w:r>
        <w:r w:rsidR="009672EE">
          <w:rPr>
            <w:noProof/>
          </w:rPr>
          <w:t>16</w:t>
        </w:r>
        <w:r>
          <w:rPr>
            <w:noProof/>
          </w:rPr>
          <w:fldChar w:fldCharType="end"/>
        </w:r>
      </w:p>
    </w:sdtContent>
  </w:sdt>
  <w:p w14:paraId="722907CC" w14:textId="77777777" w:rsidR="00FA7420" w:rsidRDefault="00FA7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1150DF" w14:textId="77777777" w:rsidR="00BD1770" w:rsidRDefault="00BD1770" w:rsidP="00956A3A">
      <w:r>
        <w:separator/>
      </w:r>
    </w:p>
  </w:footnote>
  <w:footnote w:type="continuationSeparator" w:id="0">
    <w:p w14:paraId="539BB440" w14:textId="77777777" w:rsidR="00BD1770" w:rsidRDefault="00BD1770" w:rsidP="00956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8371A"/>
    <w:multiLevelType w:val="hybridMultilevel"/>
    <w:tmpl w:val="516E4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30BD7EFB"/>
    <w:multiLevelType w:val="hybridMultilevel"/>
    <w:tmpl w:val="4EE4F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5349BF"/>
    <w:multiLevelType w:val="hybridMultilevel"/>
    <w:tmpl w:val="75FEFF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2D84BEA"/>
    <w:multiLevelType w:val="hybridMultilevel"/>
    <w:tmpl w:val="EABEFCBE"/>
    <w:lvl w:ilvl="0" w:tplc="EA787A86">
      <w:start w:val="1"/>
      <w:numFmt w:val="decimal"/>
      <w:lvlText w:val="%1."/>
      <w:lvlJc w:val="left"/>
      <w:pPr>
        <w:ind w:left="679" w:hanging="360"/>
      </w:pPr>
      <w:rPr>
        <w:rFonts w:hint="default"/>
      </w:rPr>
    </w:lvl>
    <w:lvl w:ilvl="1" w:tplc="04370019" w:tentative="1">
      <w:start w:val="1"/>
      <w:numFmt w:val="lowerLetter"/>
      <w:lvlText w:val="%2."/>
      <w:lvlJc w:val="left"/>
      <w:pPr>
        <w:ind w:left="1399" w:hanging="360"/>
      </w:pPr>
    </w:lvl>
    <w:lvl w:ilvl="2" w:tplc="0437001B" w:tentative="1">
      <w:start w:val="1"/>
      <w:numFmt w:val="lowerRoman"/>
      <w:lvlText w:val="%3."/>
      <w:lvlJc w:val="right"/>
      <w:pPr>
        <w:ind w:left="2119" w:hanging="180"/>
      </w:pPr>
    </w:lvl>
    <w:lvl w:ilvl="3" w:tplc="0437000F" w:tentative="1">
      <w:start w:val="1"/>
      <w:numFmt w:val="decimal"/>
      <w:lvlText w:val="%4."/>
      <w:lvlJc w:val="left"/>
      <w:pPr>
        <w:ind w:left="2839" w:hanging="360"/>
      </w:pPr>
    </w:lvl>
    <w:lvl w:ilvl="4" w:tplc="04370019" w:tentative="1">
      <w:start w:val="1"/>
      <w:numFmt w:val="lowerLetter"/>
      <w:lvlText w:val="%5."/>
      <w:lvlJc w:val="left"/>
      <w:pPr>
        <w:ind w:left="3559" w:hanging="360"/>
      </w:pPr>
    </w:lvl>
    <w:lvl w:ilvl="5" w:tplc="0437001B" w:tentative="1">
      <w:start w:val="1"/>
      <w:numFmt w:val="lowerRoman"/>
      <w:lvlText w:val="%6."/>
      <w:lvlJc w:val="right"/>
      <w:pPr>
        <w:ind w:left="4279" w:hanging="180"/>
      </w:pPr>
    </w:lvl>
    <w:lvl w:ilvl="6" w:tplc="0437000F" w:tentative="1">
      <w:start w:val="1"/>
      <w:numFmt w:val="decimal"/>
      <w:lvlText w:val="%7."/>
      <w:lvlJc w:val="left"/>
      <w:pPr>
        <w:ind w:left="4999" w:hanging="360"/>
      </w:pPr>
    </w:lvl>
    <w:lvl w:ilvl="7" w:tplc="04370019" w:tentative="1">
      <w:start w:val="1"/>
      <w:numFmt w:val="lowerLetter"/>
      <w:lvlText w:val="%8."/>
      <w:lvlJc w:val="left"/>
      <w:pPr>
        <w:ind w:left="5719" w:hanging="360"/>
      </w:pPr>
    </w:lvl>
    <w:lvl w:ilvl="8" w:tplc="0437001B" w:tentative="1">
      <w:start w:val="1"/>
      <w:numFmt w:val="lowerRoman"/>
      <w:lvlText w:val="%9."/>
      <w:lvlJc w:val="right"/>
      <w:pPr>
        <w:ind w:left="6439" w:hanging="180"/>
      </w:pPr>
    </w:lvl>
  </w:abstractNum>
  <w:abstractNum w:abstractNumId="10"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1"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2" w15:restartNumberingAfterBreak="0">
    <w:nsid w:val="6ED82A08"/>
    <w:multiLevelType w:val="hybridMultilevel"/>
    <w:tmpl w:val="5BC86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B42D05"/>
    <w:multiLevelType w:val="hybridMultilevel"/>
    <w:tmpl w:val="B7468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0"/>
  </w:num>
  <w:num w:numId="6">
    <w:abstractNumId w:val="12"/>
  </w:num>
  <w:num w:numId="7">
    <w:abstractNumId w:val="13"/>
  </w:num>
  <w:num w:numId="8">
    <w:abstractNumId w:val="3"/>
  </w:num>
  <w:num w:numId="9">
    <w:abstractNumId w:val="2"/>
  </w:num>
  <w:num w:numId="10">
    <w:abstractNumId w:val="9"/>
  </w:num>
  <w:num w:numId="11">
    <w:abstractNumId w:val="8"/>
  </w:num>
  <w:num w:numId="12">
    <w:abstractNumId w:val="11"/>
  </w:num>
  <w:num w:numId="13">
    <w:abstractNumId w:val="1"/>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366"/>
    <w:rsid w:val="0000383D"/>
    <w:rsid w:val="00007F30"/>
    <w:rsid w:val="00011F4F"/>
    <w:rsid w:val="0001297D"/>
    <w:rsid w:val="0002425C"/>
    <w:rsid w:val="00024495"/>
    <w:rsid w:val="00025D02"/>
    <w:rsid w:val="00026D3D"/>
    <w:rsid w:val="00032D81"/>
    <w:rsid w:val="00036F77"/>
    <w:rsid w:val="0005083E"/>
    <w:rsid w:val="00050888"/>
    <w:rsid w:val="00050D49"/>
    <w:rsid w:val="000524A1"/>
    <w:rsid w:val="00066F30"/>
    <w:rsid w:val="000815BD"/>
    <w:rsid w:val="000A055C"/>
    <w:rsid w:val="000B3988"/>
    <w:rsid w:val="000C02CB"/>
    <w:rsid w:val="000C5807"/>
    <w:rsid w:val="000D3632"/>
    <w:rsid w:val="000E4480"/>
    <w:rsid w:val="000F2B5B"/>
    <w:rsid w:val="000F5909"/>
    <w:rsid w:val="00135075"/>
    <w:rsid w:val="00144D9D"/>
    <w:rsid w:val="00147C2E"/>
    <w:rsid w:val="00163790"/>
    <w:rsid w:val="00174BA4"/>
    <w:rsid w:val="001752BB"/>
    <w:rsid w:val="00181BDC"/>
    <w:rsid w:val="001831B8"/>
    <w:rsid w:val="001B38BC"/>
    <w:rsid w:val="001B52BE"/>
    <w:rsid w:val="001C1302"/>
    <w:rsid w:val="001D44CC"/>
    <w:rsid w:val="001D7DFC"/>
    <w:rsid w:val="001E1988"/>
    <w:rsid w:val="001E4FF4"/>
    <w:rsid w:val="00213414"/>
    <w:rsid w:val="002167D0"/>
    <w:rsid w:val="00236A95"/>
    <w:rsid w:val="00250AC3"/>
    <w:rsid w:val="00272EDE"/>
    <w:rsid w:val="00280731"/>
    <w:rsid w:val="00282084"/>
    <w:rsid w:val="00282FBE"/>
    <w:rsid w:val="0029085F"/>
    <w:rsid w:val="002B1070"/>
    <w:rsid w:val="002F04D8"/>
    <w:rsid w:val="002F0BC3"/>
    <w:rsid w:val="002F434F"/>
    <w:rsid w:val="00301403"/>
    <w:rsid w:val="00301F70"/>
    <w:rsid w:val="0031714D"/>
    <w:rsid w:val="00332708"/>
    <w:rsid w:val="00346F77"/>
    <w:rsid w:val="00350242"/>
    <w:rsid w:val="00366D1B"/>
    <w:rsid w:val="00370AE6"/>
    <w:rsid w:val="0037460D"/>
    <w:rsid w:val="0037511D"/>
    <w:rsid w:val="00387842"/>
    <w:rsid w:val="003A13EB"/>
    <w:rsid w:val="003C5870"/>
    <w:rsid w:val="003D111B"/>
    <w:rsid w:val="003E3964"/>
    <w:rsid w:val="003E7F55"/>
    <w:rsid w:val="003F4454"/>
    <w:rsid w:val="003F46D0"/>
    <w:rsid w:val="003F721B"/>
    <w:rsid w:val="004009C5"/>
    <w:rsid w:val="00401ADD"/>
    <w:rsid w:val="00416CFD"/>
    <w:rsid w:val="00423656"/>
    <w:rsid w:val="004251D7"/>
    <w:rsid w:val="00434933"/>
    <w:rsid w:val="004355F7"/>
    <w:rsid w:val="00442264"/>
    <w:rsid w:val="00451CB9"/>
    <w:rsid w:val="00452BA3"/>
    <w:rsid w:val="004619BD"/>
    <w:rsid w:val="00472B2C"/>
    <w:rsid w:val="00475CEB"/>
    <w:rsid w:val="00483B01"/>
    <w:rsid w:val="00493C31"/>
    <w:rsid w:val="00494427"/>
    <w:rsid w:val="00497D72"/>
    <w:rsid w:val="004A2BEB"/>
    <w:rsid w:val="004C4FC5"/>
    <w:rsid w:val="004C7B0A"/>
    <w:rsid w:val="004D2356"/>
    <w:rsid w:val="004E2D52"/>
    <w:rsid w:val="004E302C"/>
    <w:rsid w:val="004E366D"/>
    <w:rsid w:val="004E4070"/>
    <w:rsid w:val="004F33BB"/>
    <w:rsid w:val="004F7611"/>
    <w:rsid w:val="00503FDB"/>
    <w:rsid w:val="00523DCF"/>
    <w:rsid w:val="005240F8"/>
    <w:rsid w:val="0054079A"/>
    <w:rsid w:val="0055549E"/>
    <w:rsid w:val="00555899"/>
    <w:rsid w:val="00557830"/>
    <w:rsid w:val="005659C7"/>
    <w:rsid w:val="0057233D"/>
    <w:rsid w:val="0057567A"/>
    <w:rsid w:val="005756E4"/>
    <w:rsid w:val="00577F5A"/>
    <w:rsid w:val="00587295"/>
    <w:rsid w:val="00591EE9"/>
    <w:rsid w:val="00594831"/>
    <w:rsid w:val="005C05D8"/>
    <w:rsid w:val="005C1296"/>
    <w:rsid w:val="005C5232"/>
    <w:rsid w:val="005E0673"/>
    <w:rsid w:val="005E2AFC"/>
    <w:rsid w:val="005E7A38"/>
    <w:rsid w:val="005F3D73"/>
    <w:rsid w:val="005F44B3"/>
    <w:rsid w:val="005F6577"/>
    <w:rsid w:val="006034D2"/>
    <w:rsid w:val="00610329"/>
    <w:rsid w:val="0062127E"/>
    <w:rsid w:val="00622366"/>
    <w:rsid w:val="00625574"/>
    <w:rsid w:val="006338AC"/>
    <w:rsid w:val="00637998"/>
    <w:rsid w:val="006436F4"/>
    <w:rsid w:val="00645533"/>
    <w:rsid w:val="0064579B"/>
    <w:rsid w:val="00645A07"/>
    <w:rsid w:val="006473FE"/>
    <w:rsid w:val="0065685C"/>
    <w:rsid w:val="006601B0"/>
    <w:rsid w:val="00660A1C"/>
    <w:rsid w:val="0066587E"/>
    <w:rsid w:val="006846C9"/>
    <w:rsid w:val="006909CF"/>
    <w:rsid w:val="00690B83"/>
    <w:rsid w:val="00693FEB"/>
    <w:rsid w:val="006A14B8"/>
    <w:rsid w:val="006A73D9"/>
    <w:rsid w:val="006D1896"/>
    <w:rsid w:val="006D3205"/>
    <w:rsid w:val="006E0670"/>
    <w:rsid w:val="006E2A17"/>
    <w:rsid w:val="006E5BAA"/>
    <w:rsid w:val="00735940"/>
    <w:rsid w:val="00741C9A"/>
    <w:rsid w:val="00762C71"/>
    <w:rsid w:val="00771632"/>
    <w:rsid w:val="00792F0F"/>
    <w:rsid w:val="007A41BB"/>
    <w:rsid w:val="007A6AF2"/>
    <w:rsid w:val="007B1DD6"/>
    <w:rsid w:val="007B2D20"/>
    <w:rsid w:val="007B50FC"/>
    <w:rsid w:val="007C1439"/>
    <w:rsid w:val="007C3B41"/>
    <w:rsid w:val="007D2ED7"/>
    <w:rsid w:val="007E1CF0"/>
    <w:rsid w:val="007F5217"/>
    <w:rsid w:val="007F6B44"/>
    <w:rsid w:val="0080486C"/>
    <w:rsid w:val="008061CF"/>
    <w:rsid w:val="008104B1"/>
    <w:rsid w:val="008210ED"/>
    <w:rsid w:val="0083056D"/>
    <w:rsid w:val="008353F2"/>
    <w:rsid w:val="00836D0F"/>
    <w:rsid w:val="00850BBA"/>
    <w:rsid w:val="00851DB4"/>
    <w:rsid w:val="00854A46"/>
    <w:rsid w:val="008600FA"/>
    <w:rsid w:val="00875760"/>
    <w:rsid w:val="00876B9F"/>
    <w:rsid w:val="008906DD"/>
    <w:rsid w:val="00895E24"/>
    <w:rsid w:val="008A0C63"/>
    <w:rsid w:val="008A145C"/>
    <w:rsid w:val="008B16A6"/>
    <w:rsid w:val="008D17BC"/>
    <w:rsid w:val="008D450F"/>
    <w:rsid w:val="008E5B9D"/>
    <w:rsid w:val="008E7A38"/>
    <w:rsid w:val="008F2A32"/>
    <w:rsid w:val="009013CF"/>
    <w:rsid w:val="009033D2"/>
    <w:rsid w:val="00906A92"/>
    <w:rsid w:val="00907413"/>
    <w:rsid w:val="00912A7C"/>
    <w:rsid w:val="00933DBE"/>
    <w:rsid w:val="00935445"/>
    <w:rsid w:val="0093708A"/>
    <w:rsid w:val="009518A6"/>
    <w:rsid w:val="00953BB0"/>
    <w:rsid w:val="00956A3A"/>
    <w:rsid w:val="00964492"/>
    <w:rsid w:val="00965493"/>
    <w:rsid w:val="009672EE"/>
    <w:rsid w:val="00970F95"/>
    <w:rsid w:val="00972F8C"/>
    <w:rsid w:val="00976733"/>
    <w:rsid w:val="0099269B"/>
    <w:rsid w:val="00992DE7"/>
    <w:rsid w:val="009A5943"/>
    <w:rsid w:val="009A695D"/>
    <w:rsid w:val="009C6F01"/>
    <w:rsid w:val="009E0419"/>
    <w:rsid w:val="009E6291"/>
    <w:rsid w:val="00A005FE"/>
    <w:rsid w:val="00A014D5"/>
    <w:rsid w:val="00A045AA"/>
    <w:rsid w:val="00A12707"/>
    <w:rsid w:val="00A12E1B"/>
    <w:rsid w:val="00A14055"/>
    <w:rsid w:val="00A16DD3"/>
    <w:rsid w:val="00A16FE4"/>
    <w:rsid w:val="00A309FC"/>
    <w:rsid w:val="00A3490B"/>
    <w:rsid w:val="00A44793"/>
    <w:rsid w:val="00A515F0"/>
    <w:rsid w:val="00A67363"/>
    <w:rsid w:val="00A67C2A"/>
    <w:rsid w:val="00A93C2F"/>
    <w:rsid w:val="00A95584"/>
    <w:rsid w:val="00AA11EA"/>
    <w:rsid w:val="00AB374C"/>
    <w:rsid w:val="00AB6BC7"/>
    <w:rsid w:val="00AB7671"/>
    <w:rsid w:val="00AC7158"/>
    <w:rsid w:val="00AD6B38"/>
    <w:rsid w:val="00AF1E03"/>
    <w:rsid w:val="00AF3296"/>
    <w:rsid w:val="00B0038E"/>
    <w:rsid w:val="00B02629"/>
    <w:rsid w:val="00B10708"/>
    <w:rsid w:val="00B1156A"/>
    <w:rsid w:val="00B11FD5"/>
    <w:rsid w:val="00B17CDD"/>
    <w:rsid w:val="00B45281"/>
    <w:rsid w:val="00B47EDD"/>
    <w:rsid w:val="00B50B3A"/>
    <w:rsid w:val="00B5379E"/>
    <w:rsid w:val="00B94FD9"/>
    <w:rsid w:val="00BC4919"/>
    <w:rsid w:val="00BD016B"/>
    <w:rsid w:val="00BD1770"/>
    <w:rsid w:val="00BE296F"/>
    <w:rsid w:val="00BE2D4A"/>
    <w:rsid w:val="00C161FE"/>
    <w:rsid w:val="00C3292E"/>
    <w:rsid w:val="00C34AC0"/>
    <w:rsid w:val="00C566E3"/>
    <w:rsid w:val="00C61FA5"/>
    <w:rsid w:val="00C62124"/>
    <w:rsid w:val="00C70BC8"/>
    <w:rsid w:val="00C7118F"/>
    <w:rsid w:val="00C818C3"/>
    <w:rsid w:val="00CB3FF6"/>
    <w:rsid w:val="00CC18BE"/>
    <w:rsid w:val="00CC31AD"/>
    <w:rsid w:val="00CD4223"/>
    <w:rsid w:val="00CE292C"/>
    <w:rsid w:val="00CE2A39"/>
    <w:rsid w:val="00CE68FB"/>
    <w:rsid w:val="00CF1E9D"/>
    <w:rsid w:val="00CF5B16"/>
    <w:rsid w:val="00CF6708"/>
    <w:rsid w:val="00D0366A"/>
    <w:rsid w:val="00D06592"/>
    <w:rsid w:val="00D127E9"/>
    <w:rsid w:val="00D13931"/>
    <w:rsid w:val="00D20849"/>
    <w:rsid w:val="00D2720F"/>
    <w:rsid w:val="00D27914"/>
    <w:rsid w:val="00D33837"/>
    <w:rsid w:val="00D34DDE"/>
    <w:rsid w:val="00D422A8"/>
    <w:rsid w:val="00D82594"/>
    <w:rsid w:val="00D84C81"/>
    <w:rsid w:val="00D9396B"/>
    <w:rsid w:val="00D96AF5"/>
    <w:rsid w:val="00D96FE4"/>
    <w:rsid w:val="00DA6C7C"/>
    <w:rsid w:val="00DB7541"/>
    <w:rsid w:val="00DB7BD5"/>
    <w:rsid w:val="00DC38BB"/>
    <w:rsid w:val="00DC5CA4"/>
    <w:rsid w:val="00DD0675"/>
    <w:rsid w:val="00DD1B7D"/>
    <w:rsid w:val="00DD32D0"/>
    <w:rsid w:val="00DD3C8E"/>
    <w:rsid w:val="00DE0AFD"/>
    <w:rsid w:val="00DE1884"/>
    <w:rsid w:val="00DF5612"/>
    <w:rsid w:val="00DF637A"/>
    <w:rsid w:val="00E021C9"/>
    <w:rsid w:val="00E0259A"/>
    <w:rsid w:val="00E05EB9"/>
    <w:rsid w:val="00E170D3"/>
    <w:rsid w:val="00E324DA"/>
    <w:rsid w:val="00E34931"/>
    <w:rsid w:val="00E55925"/>
    <w:rsid w:val="00E568AC"/>
    <w:rsid w:val="00E70AF7"/>
    <w:rsid w:val="00E7467F"/>
    <w:rsid w:val="00E8664E"/>
    <w:rsid w:val="00E9281E"/>
    <w:rsid w:val="00E95755"/>
    <w:rsid w:val="00EC3591"/>
    <w:rsid w:val="00EC6948"/>
    <w:rsid w:val="00EE1340"/>
    <w:rsid w:val="00EE6999"/>
    <w:rsid w:val="00EF3B0E"/>
    <w:rsid w:val="00EF7C7B"/>
    <w:rsid w:val="00F00A74"/>
    <w:rsid w:val="00F016A8"/>
    <w:rsid w:val="00F0397B"/>
    <w:rsid w:val="00F04D74"/>
    <w:rsid w:val="00F2283A"/>
    <w:rsid w:val="00F241D0"/>
    <w:rsid w:val="00F261EC"/>
    <w:rsid w:val="00F268E1"/>
    <w:rsid w:val="00F42CB7"/>
    <w:rsid w:val="00F45ABE"/>
    <w:rsid w:val="00F613DE"/>
    <w:rsid w:val="00F71DB0"/>
    <w:rsid w:val="00F74A9E"/>
    <w:rsid w:val="00F74FB3"/>
    <w:rsid w:val="00F76D1C"/>
    <w:rsid w:val="00F80780"/>
    <w:rsid w:val="00F947BC"/>
    <w:rsid w:val="00FA424E"/>
    <w:rsid w:val="00FA7420"/>
    <w:rsid w:val="00FB1FAC"/>
    <w:rsid w:val="00FB3E6C"/>
    <w:rsid w:val="00FB5650"/>
    <w:rsid w:val="00FC5896"/>
    <w:rsid w:val="00FD481E"/>
    <w:rsid w:val="00FE08DC"/>
    <w:rsid w:val="00FE0923"/>
    <w:rsid w:val="00FE15B7"/>
    <w:rsid w:val="00FF5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C8F1"/>
  <w15:docId w15:val="{46DF3BE0-1CA5-45E6-93B3-8D50E91D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link w:val="ListParagraphChar"/>
    <w:uiPriority w:val="34"/>
    <w:qFormat/>
    <w:rsid w:val="00A14055"/>
    <w:pPr>
      <w:ind w:left="720"/>
      <w:contextualSpacing/>
    </w:pPr>
  </w:style>
  <w:style w:type="paragraph" w:customStyle="1" w:styleId="GGbullet">
    <w:name w:val="GG bullet"/>
    <w:basedOn w:val="Normal"/>
    <w:rsid w:val="00622366"/>
    <w:pPr>
      <w:numPr>
        <w:numId w:val="2"/>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customStyle="1" w:styleId="ListParagraphChar">
    <w:name w:val="List Paragraph Char"/>
    <w:link w:val="ListParagraph"/>
    <w:uiPriority w:val="34"/>
    <w:locked/>
    <w:rsid w:val="00FB1FAC"/>
    <w:rPr>
      <w:sz w:val="24"/>
      <w:szCs w:val="24"/>
    </w:rPr>
  </w:style>
  <w:style w:type="paragraph" w:styleId="Header">
    <w:name w:val="header"/>
    <w:basedOn w:val="Normal"/>
    <w:link w:val="HeaderChar"/>
    <w:uiPriority w:val="99"/>
    <w:unhideWhenUsed/>
    <w:rsid w:val="00956A3A"/>
    <w:pPr>
      <w:tabs>
        <w:tab w:val="center" w:pos="4680"/>
        <w:tab w:val="right" w:pos="9360"/>
      </w:tabs>
    </w:pPr>
  </w:style>
  <w:style w:type="character" w:customStyle="1" w:styleId="HeaderChar">
    <w:name w:val="Header Char"/>
    <w:basedOn w:val="DefaultParagraphFont"/>
    <w:link w:val="Header"/>
    <w:uiPriority w:val="99"/>
    <w:rsid w:val="00956A3A"/>
    <w:rPr>
      <w:sz w:val="24"/>
      <w:szCs w:val="24"/>
    </w:rPr>
  </w:style>
  <w:style w:type="paragraph" w:styleId="Footer">
    <w:name w:val="footer"/>
    <w:basedOn w:val="Normal"/>
    <w:link w:val="FooterChar"/>
    <w:uiPriority w:val="99"/>
    <w:unhideWhenUsed/>
    <w:rsid w:val="00956A3A"/>
    <w:pPr>
      <w:tabs>
        <w:tab w:val="center" w:pos="4680"/>
        <w:tab w:val="right" w:pos="9360"/>
      </w:tabs>
    </w:pPr>
  </w:style>
  <w:style w:type="character" w:customStyle="1" w:styleId="FooterChar">
    <w:name w:val="Footer Char"/>
    <w:basedOn w:val="DefaultParagraphFont"/>
    <w:link w:val="Footer"/>
    <w:uiPriority w:val="99"/>
    <w:rsid w:val="00956A3A"/>
    <w:rPr>
      <w:sz w:val="24"/>
      <w:szCs w:val="24"/>
    </w:rPr>
  </w:style>
  <w:style w:type="paragraph" w:customStyle="1" w:styleId="TableParagraph">
    <w:name w:val="Table Paragraph"/>
    <w:basedOn w:val="Normal"/>
    <w:uiPriority w:val="1"/>
    <w:qFormat/>
    <w:rsid w:val="00D20849"/>
    <w:pPr>
      <w:widowControl w:val="0"/>
      <w:autoSpaceDE w:val="0"/>
      <w:autoSpaceDN w:val="0"/>
    </w:pPr>
    <w:rPr>
      <w:rFonts w:ascii="Sylfaen" w:eastAsia="Sylfaen" w:hAnsi="Sylfaen" w:cs="Sylfaen"/>
      <w:sz w:val="22"/>
      <w:szCs w:val="22"/>
      <w:lang w:val="et-EE" w:bidi="ar-SA"/>
    </w:rPr>
  </w:style>
  <w:style w:type="paragraph" w:customStyle="1" w:styleId="Default">
    <w:name w:val="Default"/>
    <w:rsid w:val="006846C9"/>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22381">
      <w:bodyDiv w:val="1"/>
      <w:marLeft w:val="0"/>
      <w:marRight w:val="0"/>
      <w:marTop w:val="0"/>
      <w:marBottom w:val="0"/>
      <w:divBdr>
        <w:top w:val="none" w:sz="0" w:space="0" w:color="auto"/>
        <w:left w:val="none" w:sz="0" w:space="0" w:color="auto"/>
        <w:bottom w:val="none" w:sz="0" w:space="0" w:color="auto"/>
        <w:right w:val="none" w:sz="0" w:space="0" w:color="auto"/>
      </w:divBdr>
    </w:div>
    <w:div w:id="767503434">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2092266617">
      <w:bodyDiv w:val="1"/>
      <w:marLeft w:val="0"/>
      <w:marRight w:val="0"/>
      <w:marTop w:val="0"/>
      <w:marBottom w:val="0"/>
      <w:divBdr>
        <w:top w:val="none" w:sz="0" w:space="0" w:color="auto"/>
        <w:left w:val="none" w:sz="0" w:space="0" w:color="auto"/>
        <w:bottom w:val="none" w:sz="0" w:space="0" w:color="auto"/>
        <w:right w:val="none" w:sz="0" w:space="0" w:color="auto"/>
      </w:divBdr>
      <w:divsChild>
        <w:div w:id="1456679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cha.tukhashvili@geomedi.edu.g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E2BC9-CDEB-4B54-BFEB-C6EDCD6E5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18</Pages>
  <Words>4285</Words>
  <Characters>24431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ხათუნა მაკალათია</cp:lastModifiedBy>
  <cp:revision>22</cp:revision>
  <dcterms:created xsi:type="dcterms:W3CDTF">2025-01-23T07:26:00Z</dcterms:created>
  <dcterms:modified xsi:type="dcterms:W3CDTF">2025-04-23T09:06:00Z</dcterms:modified>
</cp:coreProperties>
</file>